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00" w:rsidRDefault="003F3000" w:rsidP="003F3000">
      <w:pPr>
        <w:widowControl/>
        <w:jc w:val="left"/>
        <w:rPr>
          <w:rFonts w:ascii="HG丸ｺﾞｼｯｸM-PRO" w:eastAsia="HG丸ｺﾞｼｯｸM-PRO" w:hAnsi="HG丸ｺﾞｼｯｸM-PRO"/>
          <w:strike/>
          <w:color w:val="FF0000"/>
          <w:sz w:val="20"/>
          <w:szCs w:val="20"/>
        </w:rPr>
      </w:pPr>
      <w:bookmarkStart w:id="0" w:name="_GoBack"/>
      <w:bookmarkEnd w:id="0"/>
    </w:p>
    <w:p w:rsidR="00164C72" w:rsidRDefault="00164C72" w:rsidP="003F3000">
      <w:pPr>
        <w:widowControl/>
        <w:jc w:val="left"/>
        <w:rPr>
          <w:rFonts w:ascii="HG丸ｺﾞｼｯｸM-PRO" w:eastAsia="HG丸ｺﾞｼｯｸM-PRO" w:hAnsi="HG丸ｺﾞｼｯｸM-PRO"/>
          <w:strike/>
          <w:color w:val="FF0000"/>
          <w:sz w:val="20"/>
          <w:szCs w:val="20"/>
        </w:rPr>
      </w:pPr>
    </w:p>
    <w:p w:rsidR="00164C72" w:rsidRDefault="00164C72" w:rsidP="003F3000">
      <w:pPr>
        <w:widowControl/>
        <w:jc w:val="left"/>
        <w:rPr>
          <w:rFonts w:ascii="HG丸ｺﾞｼｯｸM-PRO" w:eastAsia="HG丸ｺﾞｼｯｸM-PRO" w:hAnsi="HG丸ｺﾞｼｯｸM-PRO"/>
          <w:strike/>
          <w:color w:val="FF0000"/>
          <w:sz w:val="20"/>
          <w:szCs w:val="20"/>
        </w:rPr>
      </w:pPr>
    </w:p>
    <w:p w:rsidR="00852A58" w:rsidRPr="00852A58" w:rsidRDefault="00AD1204" w:rsidP="00852A58">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20704" behindDoc="0" locked="0" layoutInCell="1" allowOverlap="1" wp14:anchorId="31BDB135" wp14:editId="55440728">
                <wp:simplePos x="0" y="0"/>
                <wp:positionH relativeFrom="column">
                  <wp:posOffset>-194310</wp:posOffset>
                </wp:positionH>
                <wp:positionV relativeFrom="paragraph">
                  <wp:posOffset>191770</wp:posOffset>
                </wp:positionV>
                <wp:extent cx="5981700" cy="2562225"/>
                <wp:effectExtent l="57150" t="152400" r="0" b="161925"/>
                <wp:wrapNone/>
                <wp:docPr id="2" name="グループ化 2"/>
                <wp:cNvGraphicFramePr/>
                <a:graphic xmlns:a="http://schemas.openxmlformats.org/drawingml/2006/main">
                  <a:graphicData uri="http://schemas.microsoft.com/office/word/2010/wordprocessingGroup">
                    <wpg:wgp>
                      <wpg:cNvGrpSpPr/>
                      <wpg:grpSpPr>
                        <a:xfrm>
                          <a:off x="0" y="0"/>
                          <a:ext cx="5981700" cy="2562225"/>
                          <a:chOff x="0" y="0"/>
                          <a:chExt cx="5981700" cy="2562225"/>
                        </a:xfrm>
                      </wpg:grpSpPr>
                      <wps:wsp>
                        <wps:cNvPr id="24" name="角丸四角形 24"/>
                        <wps:cNvSpPr/>
                        <wps:spPr>
                          <a:xfrm>
                            <a:off x="95250" y="0"/>
                            <a:ext cx="5724525" cy="2562225"/>
                          </a:xfrm>
                          <a:prstGeom prst="roundRect">
                            <a:avLst/>
                          </a:prstGeom>
                          <a:solidFill>
                            <a:schemeClr val="accent1">
                              <a:alpha val="4000"/>
                            </a:schemeClr>
                          </a:solidFill>
                          <a:ln w="25400" cap="flat" cmpd="sng" algn="ctr">
                            <a:noFill/>
                            <a:prstDash val="solid"/>
                          </a:ln>
                          <a:effectLst>
                            <a:glow rad="139700">
                              <a:schemeClr val="tx2">
                                <a:lumMod val="20000"/>
                                <a:lumOff val="80000"/>
                                <a:alpha val="50000"/>
                              </a:scheme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0" y="180975"/>
                            <a:ext cx="5981700" cy="2329180"/>
                          </a:xfrm>
                          <a:prstGeom prst="rect">
                            <a:avLst/>
                          </a:prstGeom>
                          <a:noFill/>
                          <a:ln>
                            <a:noFill/>
                          </a:ln>
                          <a:effectLst/>
                        </wps:spPr>
                        <wps:txbx>
                          <w:txbxContent>
                            <w:p w:rsidR="002B70EB" w:rsidRPr="005854BB" w:rsidRDefault="002B70EB" w:rsidP="00091C85">
                              <w:pPr>
                                <w:widowControl/>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854BB">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「けんせつ小町」が働きやすい</w:t>
                              </w:r>
                            </w:p>
                            <w:p w:rsidR="002B70EB" w:rsidRPr="005854BB" w:rsidRDefault="002B70EB"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854BB">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現場環境整備マニュアル</w:t>
                              </w:r>
                            </w:p>
                            <w:p w:rsidR="002B70EB" w:rsidRPr="005854BB" w:rsidRDefault="002B70EB"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854BB">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のチェックリスト</w:t>
                              </w:r>
                            </w:p>
                            <w:p w:rsidR="002B70EB" w:rsidRPr="00091C85" w:rsidRDefault="002B70EB" w:rsidP="00852A58">
                              <w:pPr>
                                <w:widowControl/>
                                <w:jc w:val="center"/>
                                <w:rPr>
                                  <w:rFonts w:ascii="HG丸ｺﾞｼｯｸM-PRO" w:eastAsia="HG丸ｺﾞｼｯｸM-PRO" w:hAnsi="HG丸ｺﾞｼｯｸM-PRO"/>
                                  <w:b/>
                                  <w:color w:val="F2DBDB" w:themeColor="accent2" w:themeTint="33"/>
                                  <w:spacing w:val="10"/>
                                  <w:sz w:val="48"/>
                                  <w:szCs w:val="48"/>
                                  <w14:glow w14:rad="53098">
                                    <w14:schemeClr w14:val="accent6">
                                      <w14:alpha w14:val="70000"/>
                                      <w14:satMod w14:val="180000"/>
                                    </w14:schemeClr>
                                  </w14:glow>
                                  <w14:textOutline w14:w="12700" w14:cap="flat" w14:cmpd="sng" w14:algn="ctr">
                                    <w14:solidFill>
                                      <w14:srgbClr w14:val="FF0000"/>
                                    </w14:solidFill>
                                    <w14:prstDash w14:val="solid"/>
                                    <w14:round/>
                                  </w14:textOutline>
                                </w:rPr>
                              </w:pPr>
                              <w:r w:rsidRPr="005854BB">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（管理部門用）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wpg:wgp>
                  </a:graphicData>
                </a:graphic>
              </wp:anchor>
            </w:drawing>
          </mc:Choice>
          <mc:Fallback>
            <w:pict>
              <v:group id="グループ化 2" o:spid="_x0000_s1027" style="position:absolute;margin-left:-15.3pt;margin-top:15.1pt;width:471pt;height:201.75pt;z-index:251720704" coordsize="59817,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">
                <v:roundrect id="角丸四角形 24" o:spid="_x0000_s1028" style="position:absolute;left:952;width:57245;height:256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HqMQA&#10;AADbAAAADwAAAGRycy9kb3ducmV2LnhtbESP3WrCQBCF74W+wzIFb6RuGoqUmFWKWC1VkJo+wJgd&#10;k9DsbMhuYnz7riB4eTg/HyddDqYWPbWusqzgdRqBIM6trrhQ8Jt9vryDcB5ZY22ZFFzJwXLxNEox&#10;0fbCP9QffSHCCLsEFZTeN4mULi/JoJvahjh4Z9sa9EG2hdQtXsK4qWUcRTNpsOJAKLGhVUn537Ez&#10;AbLLJtm6uJrted8dTnb7vWn8TKnx8/AxB+Fp8I/wvf2lFcRvcPs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h6jEAAAA2wAAAA8AAAAAAAAAAAAAAAAAmAIAAGRycy9k&#10;b3ducmV2LnhtbFBLBQYAAAAABAAEAPUAAACJAwAAAAA=&#10;" fillcolor="#4f81bd [3204]" stroked="f" strokeweight="2pt">
                  <v:fill opacity="2570f"/>
                </v:roundrect>
                <v:shapetype id="_x0000_t202" coordsize="21600,21600" o:spt="202" path="m,l,21600r21600,l21600,xe">
                  <v:stroke joinstyle="miter"/>
                  <v:path gradientshapeok="t" o:connecttype="rect"/>
                </v:shapetype>
                <v:shape id="テキスト ボックス 28" o:spid="_x0000_s1029" type="#_x0000_t202" style="position:absolute;top:1809;width:59817;height:2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aD8EA&#10;AADbAAAADwAAAGRycy9kb3ducmV2LnhtbERPTWuDQBC9F/oflinkVtd6MMG6hpJQyDGxSfE4uFO1&#10;dWfF3ajpr+8eAj0+3ne+XUwvJhpdZ1nBSxSDIK6t7rhRcP54f96AcB5ZY2+ZFNzIwbZ4fMgx03bm&#10;E02lb0QIYZehgtb7IZPS1S0ZdJEdiAP3ZUeDPsCxkXrEOYSbXiZxnEqDHYeGFgfatVT/lFej4HLY&#10;lev9UcanlL+TtNp//paVUWr1tLy9gvC0+H/x3X3QCpIwNnwJP0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Mmg/BAAAA2wAAAA8AAAAAAAAAAAAAAAAAmAIAAGRycy9kb3du&#10;cmV2LnhtbFBLBQYAAAAABAAEAPUAAACGAwAAAAA=&#10;" filled="f" stroked="f">
                  <v:textbox style="mso-fit-shape-to-text:t" inset="5.85pt,.7pt,5.85pt,.7pt">
                    <w:txbxContent>
                      <w:p w:rsidR="002B70EB" w:rsidRPr="005854BB" w:rsidRDefault="002B70EB" w:rsidP="00091C85">
                        <w:pPr>
                          <w:widowControl/>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854BB">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「けんせつ小町」が働きやすい</w:t>
                        </w:r>
                      </w:p>
                      <w:p w:rsidR="002B70EB" w:rsidRPr="005854BB" w:rsidRDefault="002B70EB"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854BB">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現場環境整備マニュアル</w:t>
                        </w:r>
                      </w:p>
                      <w:p w:rsidR="002B70EB" w:rsidRPr="005854BB" w:rsidRDefault="002B70EB"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854BB">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のチェックリスト</w:t>
                        </w:r>
                      </w:p>
                      <w:p w:rsidR="002B70EB" w:rsidRPr="00091C85" w:rsidRDefault="002B70EB" w:rsidP="00852A58">
                        <w:pPr>
                          <w:widowControl/>
                          <w:jc w:val="center"/>
                          <w:rPr>
                            <w:rFonts w:ascii="HG丸ｺﾞｼｯｸM-PRO" w:eastAsia="HG丸ｺﾞｼｯｸM-PRO" w:hAnsi="HG丸ｺﾞｼｯｸM-PRO"/>
                            <w:b/>
                            <w:color w:val="F2DBDB" w:themeColor="accent2" w:themeTint="33"/>
                            <w:spacing w:val="10"/>
                            <w:sz w:val="48"/>
                            <w:szCs w:val="48"/>
                            <w14:glow w14:rad="53098">
                              <w14:schemeClr w14:val="accent6">
                                <w14:alpha w14:val="70000"/>
                                <w14:satMod w14:val="180000"/>
                              </w14:schemeClr>
                            </w14:glow>
                            <w14:textOutline w14:w="12700" w14:cap="flat" w14:cmpd="sng" w14:algn="ctr">
                              <w14:solidFill>
                                <w14:srgbClr w14:val="FF0000"/>
                              </w14:solidFill>
                              <w14:prstDash w14:val="solid"/>
                              <w14:round/>
                            </w14:textOutline>
                          </w:rPr>
                        </w:pPr>
                        <w:r w:rsidRPr="005854BB">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（管理部門用）</w:t>
                        </w:r>
                      </w:p>
                    </w:txbxContent>
                  </v:textbox>
                </v:shape>
              </v:group>
            </w:pict>
          </mc:Fallback>
        </mc:AlternateContent>
      </w: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Pr="00AD1204" w:rsidRDefault="005F6C54" w:rsidP="00852A58">
      <w:pPr>
        <w:widowControl/>
        <w:jc w:val="left"/>
        <w:rPr>
          <w:rFonts w:ascii="HG丸ｺﾞｼｯｸM-PRO" w:eastAsia="HG丸ｺﾞｼｯｸM-PRO" w:hAnsi="HG丸ｺﾞｼｯｸM-PRO"/>
          <w:sz w:val="22"/>
        </w:rPr>
      </w:pPr>
    </w:p>
    <w:p w:rsidR="00852A58" w:rsidRPr="00852A58" w:rsidRDefault="005F6C54" w:rsidP="00852A58">
      <w:pPr>
        <w:widowControl/>
        <w:jc w:val="left"/>
        <w:rPr>
          <w:rFonts w:ascii="HG丸ｺﾞｼｯｸM-PRO" w:eastAsia="HG丸ｺﾞｼｯｸM-PRO" w:hAnsi="HG丸ｺﾞｼｯｸM-PRO"/>
          <w:sz w:val="22"/>
        </w:rPr>
      </w:pPr>
      <w:r w:rsidRPr="00852A58">
        <w:rPr>
          <w:rFonts w:ascii="HG丸ｺﾞｼｯｸM-PRO" w:eastAsia="HG丸ｺﾞｼｯｸM-PRO" w:hAnsi="HG丸ｺﾞｼｯｸM-PRO" w:hint="eastAsia"/>
          <w:noProof/>
          <w:sz w:val="22"/>
        </w:rPr>
        <w:drawing>
          <wp:anchor distT="0" distB="0" distL="114300" distR="114300" simplePos="0" relativeHeight="251718656" behindDoc="0" locked="0" layoutInCell="1" allowOverlap="1" wp14:anchorId="6D3B2972" wp14:editId="11B1F094">
            <wp:simplePos x="0" y="0"/>
            <wp:positionH relativeFrom="column">
              <wp:posOffset>1922145</wp:posOffset>
            </wp:positionH>
            <wp:positionV relativeFrom="paragraph">
              <wp:posOffset>99060</wp:posOffset>
            </wp:positionV>
            <wp:extent cx="1744980" cy="20650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123けんせつ小町ロゴ_【最終】.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980" cy="2065020"/>
                    </a:xfrm>
                    <a:prstGeom prst="rect">
                      <a:avLst/>
                    </a:prstGeom>
                  </pic:spPr>
                </pic:pic>
              </a:graphicData>
            </a:graphic>
            <wp14:sizeRelH relativeFrom="page">
              <wp14:pctWidth>0</wp14:pctWidth>
            </wp14:sizeRelH>
            <wp14:sizeRelV relativeFrom="page">
              <wp14:pctHeight>0</wp14:pctHeight>
            </wp14:sizeRelV>
          </wp:anchor>
        </w:drawing>
      </w: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Default="00852A58"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2B70EB" w:rsidRDefault="002B70EB" w:rsidP="00852A58">
      <w:pPr>
        <w:widowControl/>
        <w:jc w:val="left"/>
        <w:rPr>
          <w:rFonts w:ascii="HG丸ｺﾞｼｯｸM-PRO" w:eastAsia="HG丸ｺﾞｼｯｸM-PRO" w:hAnsi="HG丸ｺﾞｼｯｸM-PRO"/>
          <w:sz w:val="22"/>
        </w:rPr>
      </w:pPr>
    </w:p>
    <w:p w:rsidR="002B70EB" w:rsidRDefault="002B70EB" w:rsidP="00852A58">
      <w:pPr>
        <w:widowControl/>
        <w:jc w:val="left"/>
        <w:rPr>
          <w:rFonts w:ascii="HG丸ｺﾞｼｯｸM-PRO" w:eastAsia="HG丸ｺﾞｼｯｸM-PRO" w:hAnsi="HG丸ｺﾞｼｯｸM-PRO"/>
          <w:sz w:val="22"/>
        </w:rPr>
      </w:pPr>
    </w:p>
    <w:p w:rsidR="002B70EB" w:rsidRPr="00161C0E" w:rsidRDefault="002B70EB" w:rsidP="002B70EB">
      <w:pPr>
        <w:widowControl/>
        <w:jc w:val="left"/>
        <w:rPr>
          <w:rFonts w:ascii="HG丸ｺﾞｼｯｸM-PRO" w:eastAsia="HG丸ｺﾞｼｯｸM-PRO" w:hAnsi="HG丸ｺﾞｼｯｸM-PRO"/>
          <w:sz w:val="32"/>
          <w:szCs w:val="32"/>
          <w:u w:val="single"/>
        </w:rPr>
      </w:pPr>
      <w:r w:rsidRPr="00161C0E">
        <w:rPr>
          <w:rFonts w:ascii="HG丸ｺﾞｼｯｸM-PRO" w:eastAsia="HG丸ｺﾞｼｯｸM-PRO" w:hAnsi="HG丸ｺﾞｼｯｸM-PRO" w:hint="eastAsia"/>
          <w:sz w:val="32"/>
          <w:szCs w:val="32"/>
          <w:u w:val="single"/>
        </w:rPr>
        <w:t xml:space="preserve">チェック日：　　　　　　年　　　月　　　日　　　　　　　</w:t>
      </w:r>
    </w:p>
    <w:p w:rsidR="002B70EB" w:rsidRPr="00161C0E" w:rsidRDefault="002B70EB" w:rsidP="002B70EB">
      <w:pPr>
        <w:widowControl/>
        <w:jc w:val="left"/>
        <w:rPr>
          <w:rFonts w:ascii="HG丸ｺﾞｼｯｸM-PRO" w:eastAsia="HG丸ｺﾞｼｯｸM-PRO" w:hAnsi="HG丸ｺﾞｼｯｸM-PRO"/>
          <w:sz w:val="32"/>
          <w:szCs w:val="32"/>
          <w:u w:val="single"/>
        </w:rPr>
      </w:pPr>
      <w:r w:rsidRPr="00161C0E">
        <w:rPr>
          <w:rFonts w:ascii="HG丸ｺﾞｼｯｸM-PRO" w:eastAsia="HG丸ｺﾞｼｯｸM-PRO" w:hAnsi="HG丸ｺﾞｼｯｸM-PRO" w:hint="eastAsia"/>
          <w:sz w:val="32"/>
          <w:szCs w:val="32"/>
          <w:u w:val="single"/>
        </w:rPr>
        <w:t>（</w:t>
      </w:r>
      <w:r w:rsidRPr="00161C0E">
        <w:rPr>
          <w:rFonts w:ascii="HG丸ｺﾞｼｯｸM-PRO" w:eastAsia="HG丸ｺﾞｼｯｸM-PRO" w:hAnsi="HG丸ｺﾞｼｯｸM-PRO" w:hint="eastAsia"/>
          <w:spacing w:val="83"/>
          <w:kern w:val="0"/>
          <w:sz w:val="32"/>
          <w:szCs w:val="32"/>
          <w:u w:val="single"/>
          <w:fitText w:val="1292" w:id="961815040"/>
        </w:rPr>
        <w:t>現場</w:t>
      </w:r>
      <w:r w:rsidRPr="00161C0E">
        <w:rPr>
          <w:rFonts w:ascii="HG丸ｺﾞｼｯｸM-PRO" w:eastAsia="HG丸ｺﾞｼｯｸM-PRO" w:hAnsi="HG丸ｺﾞｼｯｸM-PRO" w:hint="eastAsia"/>
          <w:kern w:val="0"/>
          <w:sz w:val="32"/>
          <w:szCs w:val="32"/>
          <w:u w:val="single"/>
          <w:fitText w:val="1292" w:id="961815040"/>
        </w:rPr>
        <w:t>名</w:t>
      </w:r>
      <w:r w:rsidRPr="00161C0E">
        <w:rPr>
          <w:rFonts w:ascii="HG丸ｺﾞｼｯｸM-PRO" w:eastAsia="HG丸ｺﾞｼｯｸM-PRO" w:hAnsi="HG丸ｺﾞｼｯｸM-PRO" w:hint="eastAsia"/>
          <w:sz w:val="32"/>
          <w:szCs w:val="32"/>
          <w:u w:val="single"/>
        </w:rPr>
        <w:t>：　　　　　　　　　　　　　　　　　　　　　　）</w:t>
      </w:r>
    </w:p>
    <w:p w:rsidR="002B70EB" w:rsidRPr="00161C0E" w:rsidRDefault="002B70EB" w:rsidP="002B70EB">
      <w:pPr>
        <w:widowControl/>
        <w:jc w:val="left"/>
        <w:rPr>
          <w:rFonts w:ascii="HG丸ｺﾞｼｯｸM-PRO" w:eastAsia="HG丸ｺﾞｼｯｸM-PRO" w:hAnsi="HG丸ｺﾞｼｯｸM-PRO"/>
          <w:sz w:val="32"/>
          <w:szCs w:val="32"/>
          <w:u w:val="single"/>
        </w:rPr>
      </w:pPr>
      <w:r w:rsidRPr="00161C0E">
        <w:rPr>
          <w:rFonts w:ascii="HG丸ｺﾞｼｯｸM-PRO" w:eastAsia="HG丸ｺﾞｼｯｸM-PRO" w:hAnsi="HG丸ｺﾞｼｯｸM-PRO" w:hint="eastAsia"/>
          <w:sz w:val="32"/>
          <w:szCs w:val="32"/>
          <w:u w:val="single"/>
        </w:rPr>
        <w:t xml:space="preserve">チェック者：　　　　　　　　　　　　　　　　　　　　　　</w:t>
      </w:r>
    </w:p>
    <w:p w:rsidR="00852A58" w:rsidRPr="009659FC" w:rsidRDefault="00852A58" w:rsidP="008C4BF2">
      <w:pPr>
        <w:widowControl/>
        <w:spacing w:line="800" w:lineRule="exact"/>
        <w:jc w:val="center"/>
        <w:rPr>
          <w:rFonts w:ascii="HG丸ｺﾞｼｯｸM-PRO" w:eastAsia="HG丸ｺﾞｼｯｸM-PRO" w:hAnsi="HG丸ｺﾞｼｯｸM-PRO"/>
          <w:sz w:val="40"/>
          <w:szCs w:val="40"/>
        </w:rPr>
      </w:pPr>
    </w:p>
    <w:p w:rsidR="00852A58" w:rsidRPr="00CF4122" w:rsidRDefault="00852A58" w:rsidP="003F3000">
      <w:pPr>
        <w:widowControl/>
        <w:jc w:val="left"/>
        <w:rPr>
          <w:rFonts w:ascii="HG丸ｺﾞｼｯｸM-PRO" w:eastAsia="HG丸ｺﾞｼｯｸM-PRO" w:hAnsi="HG丸ｺﾞｼｯｸM-PRO"/>
          <w:strike/>
          <w:color w:val="FF0000"/>
          <w:sz w:val="20"/>
          <w:szCs w:val="20"/>
        </w:rPr>
        <w:sectPr w:rsidR="00852A58" w:rsidRPr="00CF4122" w:rsidSect="005F6C54">
          <w:headerReference w:type="default" r:id="rId10"/>
          <w:footerReference w:type="default" r:id="rId11"/>
          <w:pgSz w:w="11907" w:h="16840" w:code="9"/>
          <w:pgMar w:top="1134" w:right="1134" w:bottom="1134" w:left="1701" w:header="851" w:footer="567" w:gutter="0"/>
          <w:pgNumType w:start="1"/>
          <w:cols w:space="425"/>
          <w:docGrid w:type="linesAndChars" w:linePitch="364" w:charSpace="537"/>
        </w:sectPr>
      </w:pPr>
    </w:p>
    <w:p w:rsidR="003D79DF" w:rsidRPr="00880FB2" w:rsidRDefault="003D79DF" w:rsidP="00880FB2">
      <w:pPr>
        <w:widowControl/>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2"/>
        </w:rPr>
        <w:lastRenderedPageBreak/>
        <w:br/>
      </w:r>
      <w:r w:rsidRPr="00880FB2">
        <w:rPr>
          <w:rFonts w:ascii="HG丸ｺﾞｼｯｸM-PRO" w:eastAsia="HG丸ｺﾞｼｯｸM-PRO" w:hAnsi="HG丸ｺﾞｼｯｸM-PRO" w:hint="eastAsia"/>
          <w:sz w:val="28"/>
          <w:szCs w:val="28"/>
        </w:rPr>
        <w:t>目次</w:t>
      </w:r>
    </w:p>
    <w:p w:rsidR="00CB4354" w:rsidRPr="003D79DF" w:rsidRDefault="00CB4354" w:rsidP="003D79DF">
      <w:pPr>
        <w:widowControl/>
        <w:tabs>
          <w:tab w:val="left" w:pos="6237"/>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１．女性が働きやすい設備等の整備</w:t>
      </w:r>
    </w:p>
    <w:p w:rsidR="003D79DF" w:rsidRDefault="003D79DF" w:rsidP="00880FB2">
      <w:pPr>
        <w:widowControl/>
        <w:tabs>
          <w:tab w:val="left" w:leader="middleDot" w:pos="8505"/>
        </w:tabs>
        <w:spacing w:line="400" w:lineRule="exact"/>
        <w:ind w:leftChars="294" w:left="564" w:firstLineChars="156" w:firstLine="284"/>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（４）女性用の作業着、ヘルメット、安全帯、仮設材の整備や開発をする</w:t>
      </w:r>
      <w:r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1</w:t>
      </w:r>
    </w:p>
    <w:p w:rsidR="00CB534F" w:rsidRPr="00451413" w:rsidRDefault="00CB534F"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２．女性が働きやすい現場環境づくり（運営・管理）</w:t>
      </w:r>
    </w:p>
    <w:p w:rsidR="003D79DF" w:rsidRPr="00451413" w:rsidRDefault="003D79DF" w:rsidP="00880FB2">
      <w:pPr>
        <w:widowControl/>
        <w:tabs>
          <w:tab w:val="left" w:leader="middleDot" w:pos="8505"/>
        </w:tabs>
        <w:spacing w:line="400" w:lineRule="exact"/>
        <w:ind w:leftChars="94" w:left="180" w:firstLineChars="367" w:firstLine="668"/>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（１）女性が現場で働くことの理解を広める（周知・啓発）</w:t>
      </w:r>
      <w:r w:rsidR="001D4E91"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1</w:t>
      </w:r>
    </w:p>
    <w:p w:rsidR="00CB4354" w:rsidRPr="00451413" w:rsidRDefault="00CB4354" w:rsidP="00880FB2">
      <w:pPr>
        <w:widowControl/>
        <w:tabs>
          <w:tab w:val="left" w:leader="middleDot" w:pos="8505"/>
        </w:tabs>
        <w:spacing w:line="400" w:lineRule="exact"/>
        <w:ind w:leftChars="294" w:left="564" w:firstLineChars="156" w:firstLine="284"/>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（３）女性が働きやすい</w:t>
      </w:r>
      <w:r w:rsidR="00C1114E" w:rsidRPr="00451413">
        <w:rPr>
          <w:rFonts w:ascii="HG丸ｺﾞｼｯｸM-PRO" w:eastAsia="HG丸ｺﾞｼｯｸM-PRO" w:hAnsi="HG丸ｺﾞｼｯｸM-PRO" w:hint="eastAsia"/>
          <w:sz w:val="20"/>
          <w:szCs w:val="20"/>
        </w:rPr>
        <w:t>現場環境整備</w:t>
      </w:r>
      <w:r w:rsidRPr="00451413">
        <w:rPr>
          <w:rFonts w:ascii="HG丸ｺﾞｼｯｸM-PRO" w:eastAsia="HG丸ｺﾞｼｯｸM-PRO" w:hAnsi="HG丸ｺﾞｼｯｸM-PRO" w:hint="eastAsia"/>
          <w:sz w:val="20"/>
          <w:szCs w:val="20"/>
        </w:rPr>
        <w:t>を向上させる仕組みをつくる</w:t>
      </w:r>
      <w:r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2</w:t>
      </w:r>
    </w:p>
    <w:p w:rsidR="00CB4354" w:rsidRPr="00451413" w:rsidRDefault="00CB4354"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（４）現場で働く女性を拡充する</w:t>
      </w:r>
      <w:r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2</w:t>
      </w:r>
    </w:p>
    <w:p w:rsidR="003D79DF" w:rsidRPr="00451413" w:rsidRDefault="00CB4354"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（５</w:t>
      </w:r>
      <w:r w:rsidR="003D79DF" w:rsidRPr="00451413">
        <w:rPr>
          <w:rFonts w:ascii="HG丸ｺﾞｼｯｸM-PRO" w:eastAsia="HG丸ｺﾞｼｯｸM-PRO" w:hAnsi="HG丸ｺﾞｼｯｸM-PRO" w:hint="eastAsia"/>
          <w:sz w:val="20"/>
          <w:szCs w:val="20"/>
        </w:rPr>
        <w:t>）女性技能者のための技能向上を支援する</w:t>
      </w:r>
      <w:r w:rsidR="003D79DF"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3</w:t>
      </w:r>
    </w:p>
    <w:p w:rsidR="003D79DF" w:rsidRPr="00451413" w:rsidRDefault="00CB4354"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（６</w:t>
      </w:r>
      <w:r w:rsidR="00333739" w:rsidRPr="00451413">
        <w:rPr>
          <w:rFonts w:ascii="HG丸ｺﾞｼｯｸM-PRO" w:eastAsia="HG丸ｺﾞｼｯｸM-PRO" w:hAnsi="HG丸ｺﾞｼｯｸM-PRO" w:hint="eastAsia"/>
          <w:sz w:val="20"/>
          <w:szCs w:val="20"/>
        </w:rPr>
        <w:t>）女性技能者の雇用や</w:t>
      </w:r>
      <w:r w:rsidR="003D79DF" w:rsidRPr="00451413">
        <w:rPr>
          <w:rFonts w:ascii="HG丸ｺﾞｼｯｸM-PRO" w:eastAsia="HG丸ｺﾞｼｯｸM-PRO" w:hAnsi="HG丸ｺﾞｼｯｸM-PRO" w:hint="eastAsia"/>
          <w:sz w:val="20"/>
          <w:szCs w:val="20"/>
        </w:rPr>
        <w:t>育成を支援する</w:t>
      </w:r>
      <w:r w:rsidR="003D79DF"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3</w:t>
      </w:r>
    </w:p>
    <w:p w:rsidR="003D79DF" w:rsidRPr="00451413" w:rsidRDefault="00683E07"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（８</w:t>
      </w:r>
      <w:r w:rsidR="003D79DF" w:rsidRPr="00451413">
        <w:rPr>
          <w:rFonts w:ascii="HG丸ｺﾞｼｯｸM-PRO" w:eastAsia="HG丸ｺﾞｼｯｸM-PRO" w:hAnsi="HG丸ｺﾞｼｯｸM-PRO" w:hint="eastAsia"/>
          <w:sz w:val="20"/>
          <w:szCs w:val="20"/>
        </w:rPr>
        <w:t>）社外に対して現場環境整備の改善状況を発信する</w:t>
      </w:r>
      <w:r w:rsidR="003D79DF" w:rsidRPr="00451413">
        <w:rPr>
          <w:rFonts w:ascii="HG丸ｺﾞｼｯｸM-PRO" w:eastAsia="HG丸ｺﾞｼｯｸM-PRO" w:hAnsi="HG丸ｺﾞｼｯｸM-PRO" w:hint="eastAsia"/>
          <w:sz w:val="20"/>
          <w:szCs w:val="20"/>
        </w:rPr>
        <w:tab/>
      </w:r>
      <w:r w:rsidR="00A026A2">
        <w:rPr>
          <w:rFonts w:ascii="HG丸ｺﾞｼｯｸM-PRO" w:eastAsia="HG丸ｺﾞｼｯｸM-PRO" w:hAnsi="HG丸ｺﾞｼｯｸM-PRO" w:hint="eastAsia"/>
          <w:sz w:val="20"/>
          <w:szCs w:val="20"/>
        </w:rPr>
        <w:t>3</w:t>
      </w:r>
    </w:p>
    <w:p w:rsidR="003D79DF" w:rsidRPr="00451413" w:rsidRDefault="00683E07"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（９</w:t>
      </w:r>
      <w:r w:rsidR="003D79DF" w:rsidRPr="00451413">
        <w:rPr>
          <w:rFonts w:ascii="HG丸ｺﾞｼｯｸM-PRO" w:eastAsia="HG丸ｺﾞｼｯｸM-PRO" w:hAnsi="HG丸ｺﾞｼｯｸM-PRO" w:hint="eastAsia"/>
          <w:sz w:val="20"/>
          <w:szCs w:val="20"/>
        </w:rPr>
        <w:t>）女性現場監督を育成する</w:t>
      </w:r>
      <w:r w:rsidR="003D79DF"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4</w:t>
      </w:r>
    </w:p>
    <w:p w:rsidR="005F6C54" w:rsidRPr="00451413" w:rsidRDefault="005F6C54"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3．出産と育児をサポートする設備等の整備</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（２）安心して子供を預けられる託児施設</w:t>
      </w:r>
      <w:r w:rsidR="00333739" w:rsidRPr="00451413">
        <w:rPr>
          <w:rFonts w:ascii="HG丸ｺﾞｼｯｸM-PRO" w:eastAsia="HG丸ｺﾞｼｯｸM-PRO" w:hAnsi="HG丸ｺﾞｼｯｸM-PRO" w:hint="eastAsia"/>
          <w:sz w:val="20"/>
          <w:szCs w:val="20"/>
        </w:rPr>
        <w:t>等</w:t>
      </w:r>
      <w:r w:rsidRPr="00451413">
        <w:rPr>
          <w:rFonts w:ascii="HG丸ｺﾞｼｯｸM-PRO" w:eastAsia="HG丸ｺﾞｼｯｸM-PRO" w:hAnsi="HG丸ｺﾞｼｯｸM-PRO" w:hint="eastAsia"/>
          <w:sz w:val="20"/>
          <w:szCs w:val="20"/>
        </w:rPr>
        <w:t>を整備する</w:t>
      </w:r>
      <w:r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4</w:t>
      </w:r>
    </w:p>
    <w:p w:rsidR="00CB534F" w:rsidRPr="00451413" w:rsidRDefault="00CB534F"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F8783B" w:rsidP="00880FB2">
      <w:pPr>
        <w:widowControl/>
        <w:tabs>
          <w:tab w:val="left" w:leader="middleDot" w:pos="6720"/>
        </w:tabs>
        <w:spacing w:line="400" w:lineRule="exact"/>
        <w:ind w:leftChars="220" w:left="422" w:firstLineChars="141" w:firstLine="28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４．出産と育児をサポートする仕組みづくり</w:t>
      </w:r>
      <w:r w:rsidR="003D79DF" w:rsidRPr="00451413">
        <w:rPr>
          <w:rFonts w:ascii="HG丸ｺﾞｼｯｸM-PRO" w:eastAsia="HG丸ｺﾞｼｯｸM-PRO" w:hAnsi="HG丸ｺﾞｼｯｸM-PRO" w:hint="eastAsia"/>
          <w:sz w:val="22"/>
        </w:rPr>
        <w:t>（運営・管理）</w:t>
      </w:r>
    </w:p>
    <w:p w:rsidR="003D79DF" w:rsidRPr="00451413"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w:t>
      </w:r>
      <w:r w:rsidR="00683E07" w:rsidRPr="00451413">
        <w:rPr>
          <w:rFonts w:ascii="HG丸ｺﾞｼｯｸM-PRO" w:eastAsia="HG丸ｺﾞｼｯｸM-PRO" w:hAnsi="HG丸ｺﾞｼｯｸM-PRO" w:hint="eastAsia"/>
          <w:sz w:val="20"/>
          <w:szCs w:val="20"/>
        </w:rPr>
        <w:t>妊産婦や育児中の者への配慮を促す策を講じる</w:t>
      </w:r>
      <w:r w:rsidR="001D4E91" w:rsidRPr="00451413">
        <w:rPr>
          <w:rFonts w:ascii="HG丸ｺﾞｼｯｸM-PRO" w:eastAsia="HG丸ｺﾞｼｯｸM-PRO" w:hAnsi="HG丸ｺﾞｼｯｸM-PRO" w:hint="eastAsia"/>
          <w:sz w:val="20"/>
          <w:szCs w:val="20"/>
        </w:rPr>
        <w:tab/>
      </w:r>
      <w:r w:rsidR="00A026A2">
        <w:rPr>
          <w:rFonts w:ascii="HG丸ｺﾞｼｯｸM-PRO" w:eastAsia="HG丸ｺﾞｼｯｸM-PRO" w:hAnsi="HG丸ｺﾞｼｯｸM-PRO" w:hint="eastAsia"/>
          <w:sz w:val="20"/>
          <w:szCs w:val="20"/>
        </w:rPr>
        <w:t>4</w:t>
      </w:r>
    </w:p>
    <w:p w:rsidR="003D79DF" w:rsidRPr="00451413" w:rsidRDefault="001D4E91"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（３</w:t>
      </w:r>
      <w:r w:rsidR="003D79DF" w:rsidRPr="00451413">
        <w:rPr>
          <w:rFonts w:ascii="HG丸ｺﾞｼｯｸM-PRO" w:eastAsia="HG丸ｺﾞｼｯｸM-PRO" w:hAnsi="HG丸ｺﾞｼｯｸM-PRO" w:hint="eastAsia"/>
          <w:sz w:val="20"/>
          <w:szCs w:val="20"/>
        </w:rPr>
        <w:t>）妊娠中や育児中の悩みを相談できる仕組みを</w:t>
      </w:r>
      <w:r w:rsidRPr="00451413">
        <w:rPr>
          <w:rFonts w:ascii="HG丸ｺﾞｼｯｸM-PRO" w:eastAsia="HG丸ｺﾞｼｯｸM-PRO" w:hAnsi="HG丸ｺﾞｼｯｸM-PRO" w:hint="eastAsia"/>
          <w:sz w:val="20"/>
          <w:szCs w:val="20"/>
        </w:rPr>
        <w:t>つくる</w:t>
      </w:r>
      <w:r w:rsidR="003D79DF"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5</w:t>
      </w:r>
    </w:p>
    <w:p w:rsidR="001D4E91" w:rsidRPr="00451413" w:rsidRDefault="001D4E91"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（４</w:t>
      </w:r>
      <w:r w:rsidR="003D79DF" w:rsidRPr="00451413">
        <w:rPr>
          <w:rFonts w:ascii="HG丸ｺﾞｼｯｸM-PRO" w:eastAsia="HG丸ｺﾞｼｯｸM-PRO" w:hAnsi="HG丸ｺﾞｼｯｸM-PRO" w:hint="eastAsia"/>
          <w:sz w:val="20"/>
          <w:szCs w:val="20"/>
        </w:rPr>
        <w:t xml:space="preserve">）女性同士の妊娠や育児に関する交流促進を支援する　</w:t>
      </w:r>
      <w:r w:rsidR="00683E07"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5</w:t>
      </w:r>
    </w:p>
    <w:p w:rsidR="003D79DF" w:rsidRPr="00451413" w:rsidRDefault="00553717"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（５</w:t>
      </w:r>
      <w:r w:rsidR="003D79DF" w:rsidRPr="00451413">
        <w:rPr>
          <w:rFonts w:ascii="HG丸ｺﾞｼｯｸM-PRO" w:eastAsia="HG丸ｺﾞｼｯｸM-PRO" w:hAnsi="HG丸ｺﾞｼｯｸM-PRO" w:hint="eastAsia"/>
          <w:sz w:val="20"/>
          <w:szCs w:val="20"/>
        </w:rPr>
        <w:t>）産休や育休からの復職を支援する</w:t>
      </w:r>
      <w:r w:rsidR="003D79DF"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6</w:t>
      </w:r>
    </w:p>
    <w:p w:rsidR="00553717" w:rsidRPr="00451413" w:rsidRDefault="00553717"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（６）女性技術者の妊娠中や育児中の柔軟な異動を認める</w:t>
      </w:r>
      <w:r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6</w:t>
      </w:r>
    </w:p>
    <w:p w:rsidR="003D79DF" w:rsidRPr="00451413"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w:t>
      </w:r>
      <w:r w:rsidR="00553717" w:rsidRPr="00451413">
        <w:rPr>
          <w:rFonts w:ascii="HG丸ｺﾞｼｯｸM-PRO" w:eastAsia="HG丸ｺﾞｼｯｸM-PRO" w:hAnsi="HG丸ｺﾞｼｯｸM-PRO" w:hint="eastAsia"/>
          <w:sz w:val="20"/>
          <w:szCs w:val="20"/>
        </w:rPr>
        <w:t>７</w:t>
      </w:r>
      <w:r w:rsidRPr="00451413">
        <w:rPr>
          <w:rFonts w:ascii="HG丸ｺﾞｼｯｸM-PRO" w:eastAsia="HG丸ｺﾞｼｯｸM-PRO" w:hAnsi="HG丸ｺﾞｼｯｸM-PRO" w:hint="eastAsia"/>
          <w:sz w:val="20"/>
          <w:szCs w:val="20"/>
        </w:rPr>
        <w:t>）育児中の者の時差出勤など勤務体制を工夫する</w:t>
      </w:r>
      <w:r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7</w:t>
      </w:r>
    </w:p>
    <w:p w:rsidR="003D79DF" w:rsidRPr="00451413"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w:t>
      </w:r>
      <w:r w:rsidR="00553717" w:rsidRPr="00451413">
        <w:rPr>
          <w:rFonts w:ascii="HG丸ｺﾞｼｯｸM-PRO" w:eastAsia="HG丸ｺﾞｼｯｸM-PRO" w:hAnsi="HG丸ｺﾞｼｯｸM-PRO" w:hint="eastAsia"/>
          <w:sz w:val="20"/>
          <w:szCs w:val="20"/>
        </w:rPr>
        <w:t>８</w:t>
      </w:r>
      <w:r w:rsidR="00C1114E">
        <w:rPr>
          <w:rFonts w:ascii="HG丸ｺﾞｼｯｸM-PRO" w:eastAsia="HG丸ｺﾞｼｯｸM-PRO" w:hAnsi="HG丸ｺﾞｼｯｸM-PRO" w:hint="eastAsia"/>
          <w:sz w:val="20"/>
          <w:szCs w:val="20"/>
        </w:rPr>
        <w:t>）元請</w:t>
      </w:r>
      <w:r w:rsidRPr="00451413">
        <w:rPr>
          <w:rFonts w:ascii="HG丸ｺﾞｼｯｸM-PRO" w:eastAsia="HG丸ｺﾞｼｯｸM-PRO" w:hAnsi="HG丸ｺﾞｼｯｸM-PRO" w:hint="eastAsia"/>
          <w:sz w:val="20"/>
          <w:szCs w:val="20"/>
        </w:rPr>
        <w:t>企業と協力会社内の育児両立支援意識を高める</w:t>
      </w:r>
      <w:r w:rsidRPr="00451413">
        <w:rPr>
          <w:rFonts w:ascii="HG丸ｺﾞｼｯｸM-PRO" w:eastAsia="HG丸ｺﾞｼｯｸM-PRO" w:hAnsi="HG丸ｺﾞｼｯｸM-PRO" w:hint="eastAsia"/>
          <w:sz w:val="20"/>
          <w:szCs w:val="20"/>
        </w:rPr>
        <w:tab/>
      </w:r>
      <w:r w:rsidR="009D7544">
        <w:rPr>
          <w:rFonts w:ascii="HG丸ｺﾞｼｯｸM-PRO" w:eastAsia="HG丸ｺﾞｼｯｸM-PRO" w:hAnsi="HG丸ｺﾞｼｯｸM-PRO" w:hint="eastAsia"/>
          <w:sz w:val="20"/>
          <w:szCs w:val="20"/>
        </w:rPr>
        <w:t>7</w:t>
      </w:r>
    </w:p>
    <w:p w:rsidR="002B70EB" w:rsidRDefault="002B70EB" w:rsidP="002B70EB">
      <w:pPr>
        <w:widowControl/>
        <w:tabs>
          <w:tab w:val="left" w:leader="middleDot" w:pos="6720"/>
        </w:tabs>
        <w:spacing w:line="400" w:lineRule="exact"/>
        <w:jc w:val="left"/>
        <w:rPr>
          <w:rFonts w:ascii="HG丸ｺﾞｼｯｸM-PRO" w:eastAsia="HG丸ｺﾞｼｯｸM-PRO" w:hAnsi="HG丸ｺﾞｼｯｸM-PRO"/>
          <w:sz w:val="20"/>
          <w:szCs w:val="20"/>
        </w:rPr>
      </w:pPr>
    </w:p>
    <w:p w:rsidR="002B70EB" w:rsidRPr="00161C0E" w:rsidRDefault="002B70EB" w:rsidP="002B70EB">
      <w:pPr>
        <w:widowControl/>
        <w:tabs>
          <w:tab w:val="left" w:leader="middleDot" w:pos="6720"/>
        </w:tabs>
        <w:spacing w:line="400" w:lineRule="exact"/>
        <w:ind w:firstLineChars="389" w:firstLine="708"/>
        <w:jc w:val="left"/>
        <w:rPr>
          <w:rFonts w:ascii="HG丸ｺﾞｼｯｸM-PRO" w:eastAsia="HG丸ｺﾞｼｯｸM-PRO" w:hAnsi="HG丸ｺﾞｼｯｸM-PRO"/>
          <w:sz w:val="20"/>
          <w:szCs w:val="20"/>
        </w:rPr>
      </w:pPr>
      <w:r w:rsidRPr="00161C0E">
        <w:rPr>
          <w:rFonts w:ascii="HG丸ｺﾞｼｯｸM-PRO" w:eastAsia="HG丸ｺﾞｼｯｸM-PRO" w:hAnsi="HG丸ｺﾞｼｯｸM-PRO" w:hint="eastAsia"/>
          <w:sz w:val="20"/>
          <w:szCs w:val="20"/>
        </w:rPr>
        <w:t>５．チェックを終えて</w:t>
      </w:r>
    </w:p>
    <w:p w:rsidR="002B70EB" w:rsidRPr="00161C0E" w:rsidRDefault="002B70EB" w:rsidP="002B70EB">
      <w:pPr>
        <w:widowControl/>
        <w:tabs>
          <w:tab w:val="left" w:leader="middleDot" w:pos="8505"/>
        </w:tabs>
        <w:spacing w:line="400" w:lineRule="exact"/>
        <w:ind w:firstLineChars="389" w:firstLine="708"/>
        <w:jc w:val="left"/>
        <w:rPr>
          <w:rFonts w:ascii="HG丸ｺﾞｼｯｸM-PRO" w:eastAsia="HG丸ｺﾞｼｯｸM-PRO" w:hAnsi="HG丸ｺﾞｼｯｸM-PRO"/>
          <w:sz w:val="20"/>
          <w:szCs w:val="20"/>
        </w:rPr>
      </w:pPr>
      <w:r w:rsidRPr="00161C0E">
        <w:rPr>
          <w:rFonts w:ascii="HG丸ｺﾞｼｯｸM-PRO" w:eastAsia="HG丸ｺﾞｼｯｸM-PRO" w:hAnsi="HG丸ｺﾞｼｯｸM-PRO" w:hint="eastAsia"/>
          <w:sz w:val="20"/>
          <w:szCs w:val="20"/>
        </w:rPr>
        <w:t xml:space="preserve">　（１）チェックした結果を振り返り、改善策を講じる</w:t>
      </w:r>
      <w:r w:rsidRPr="00161C0E">
        <w:rPr>
          <w:rFonts w:ascii="HG丸ｺﾞｼｯｸM-PRO" w:eastAsia="HG丸ｺﾞｼｯｸM-PRO" w:hAnsi="HG丸ｺﾞｼｯｸM-PRO" w:hint="eastAsia"/>
          <w:sz w:val="20"/>
          <w:szCs w:val="20"/>
        </w:rPr>
        <w:tab/>
      </w:r>
      <w:r w:rsidR="00EF07B6" w:rsidRPr="00161C0E">
        <w:rPr>
          <w:rFonts w:ascii="HG丸ｺﾞｼｯｸM-PRO" w:eastAsia="HG丸ｺﾞｼｯｸM-PRO" w:hAnsi="HG丸ｺﾞｼｯｸM-PRO" w:hint="eastAsia"/>
          <w:sz w:val="20"/>
          <w:szCs w:val="20"/>
        </w:rPr>
        <w:t>7</w:t>
      </w:r>
    </w:p>
    <w:p w:rsidR="00AD1204" w:rsidRPr="00161C0E" w:rsidRDefault="00AD1204" w:rsidP="00AD1204">
      <w:pPr>
        <w:widowControl/>
        <w:tabs>
          <w:tab w:val="left" w:leader="middleDot" w:pos="6720"/>
        </w:tabs>
        <w:spacing w:line="400" w:lineRule="exact"/>
        <w:ind w:firstLineChars="389" w:firstLine="708"/>
        <w:jc w:val="left"/>
        <w:rPr>
          <w:rFonts w:ascii="HG丸ｺﾞｼｯｸM-PRO" w:eastAsia="HG丸ｺﾞｼｯｸM-PRO" w:hAnsi="HG丸ｺﾞｼｯｸM-PRO"/>
          <w:sz w:val="20"/>
          <w:szCs w:val="20"/>
        </w:rPr>
      </w:pPr>
    </w:p>
    <w:p w:rsidR="002B70EB" w:rsidRPr="00161C0E" w:rsidRDefault="002B70EB" w:rsidP="00AD1204">
      <w:pPr>
        <w:pStyle w:val="a3"/>
        <w:widowControl/>
        <w:numPr>
          <w:ilvl w:val="0"/>
          <w:numId w:val="36"/>
        </w:numPr>
        <w:tabs>
          <w:tab w:val="left" w:leader="middleDot" w:pos="6720"/>
        </w:tabs>
        <w:spacing w:line="400" w:lineRule="exact"/>
        <w:ind w:leftChars="0" w:left="1843" w:rightChars="294" w:right="564" w:hanging="568"/>
        <w:jc w:val="left"/>
        <w:rPr>
          <w:rFonts w:ascii="HG丸ｺﾞｼｯｸM-PRO" w:eastAsia="HG丸ｺﾞｼｯｸM-PRO" w:hAnsi="HG丸ｺﾞｼｯｸM-PRO"/>
          <w:sz w:val="20"/>
          <w:szCs w:val="20"/>
        </w:rPr>
      </w:pPr>
      <w:r w:rsidRPr="00161C0E">
        <w:rPr>
          <w:rFonts w:ascii="HG丸ｺﾞｼｯｸM-PRO" w:eastAsia="HG丸ｺﾞｼｯｸM-PRO" w:hAnsi="HG丸ｺﾞｼｯｸM-PRO" w:hint="eastAsia"/>
          <w:sz w:val="20"/>
          <w:szCs w:val="20"/>
        </w:rPr>
        <w:t>目次の番号が連番になっていないのは、『「けんせつ小町」が働きやすい現場環境整備マニュアル』の目次に対応した番号を表示しているためです。</w:t>
      </w:r>
    </w:p>
    <w:p w:rsidR="00AD1204" w:rsidRPr="00161C0E" w:rsidRDefault="00AD1204" w:rsidP="00AD1204">
      <w:pPr>
        <w:pStyle w:val="a3"/>
        <w:widowControl/>
        <w:numPr>
          <w:ilvl w:val="0"/>
          <w:numId w:val="36"/>
        </w:numPr>
        <w:tabs>
          <w:tab w:val="left" w:leader="middleDot" w:pos="6720"/>
        </w:tabs>
        <w:spacing w:line="400" w:lineRule="exact"/>
        <w:ind w:leftChars="0" w:left="1843" w:rightChars="294" w:right="564" w:hanging="568"/>
        <w:jc w:val="left"/>
        <w:rPr>
          <w:rFonts w:ascii="HG丸ｺﾞｼｯｸM-PRO" w:eastAsia="HG丸ｺﾞｼｯｸM-PRO" w:hAnsi="HG丸ｺﾞｼｯｸM-PRO"/>
          <w:sz w:val="20"/>
          <w:szCs w:val="20"/>
        </w:rPr>
      </w:pPr>
      <w:r w:rsidRPr="00161C0E">
        <w:rPr>
          <w:rFonts w:ascii="HG丸ｺﾞｼｯｸM-PRO" w:eastAsia="HG丸ｺﾞｼｯｸM-PRO" w:hAnsi="HG丸ｺﾞｼｯｸM-PRO" w:hint="eastAsia"/>
          <w:sz w:val="20"/>
          <w:szCs w:val="20"/>
        </w:rPr>
        <w:t>当チェックリストは『「けんせつ小町」が働きやすい現場環境整備マニュアル』の項目のうち、管理部門でチェックすべき項目のみを対象としており、現場でチェックすべき項目は除外しています。</w:t>
      </w:r>
    </w:p>
    <w:p w:rsidR="00AD1204" w:rsidRPr="00161C0E" w:rsidRDefault="00AD1204" w:rsidP="002B70EB">
      <w:pPr>
        <w:pStyle w:val="a3"/>
        <w:widowControl/>
        <w:tabs>
          <w:tab w:val="left" w:leader="middleDot" w:pos="6720"/>
        </w:tabs>
        <w:spacing w:line="400" w:lineRule="exact"/>
        <w:ind w:leftChars="0" w:left="1843" w:rightChars="294" w:right="564"/>
        <w:jc w:val="left"/>
        <w:rPr>
          <w:rFonts w:ascii="HG丸ｺﾞｼｯｸM-PRO" w:eastAsia="HG丸ｺﾞｼｯｸM-PRO" w:hAnsi="HG丸ｺﾞｼｯｸM-PRO"/>
          <w:sz w:val="20"/>
          <w:szCs w:val="20"/>
        </w:rPr>
      </w:pPr>
    </w:p>
    <w:p w:rsidR="00AD1204" w:rsidRPr="00161C0E" w:rsidRDefault="00AD1204" w:rsidP="00AD1204">
      <w:pPr>
        <w:widowControl/>
        <w:tabs>
          <w:tab w:val="left" w:leader="middleDot" w:pos="6720"/>
        </w:tabs>
        <w:spacing w:line="400" w:lineRule="exact"/>
        <w:jc w:val="left"/>
        <w:rPr>
          <w:rFonts w:ascii="HG丸ｺﾞｼｯｸM-PRO" w:eastAsia="HG丸ｺﾞｼｯｸM-PRO" w:hAnsi="HG丸ｺﾞｼｯｸM-PRO"/>
          <w:sz w:val="20"/>
          <w:szCs w:val="20"/>
        </w:rPr>
        <w:sectPr w:rsidR="00AD1204" w:rsidRPr="00161C0E" w:rsidSect="00880FB2">
          <w:headerReference w:type="default" r:id="rId12"/>
          <w:footerReference w:type="default" r:id="rId13"/>
          <w:pgSz w:w="11907" w:h="16840" w:code="9"/>
          <w:pgMar w:top="1134" w:right="851" w:bottom="1134" w:left="851" w:header="851" w:footer="567" w:gutter="0"/>
          <w:pgNumType w:start="1"/>
          <w:cols w:space="720"/>
          <w:docGrid w:type="linesAndChars" w:linePitch="300" w:charSpace="-3686"/>
        </w:sectPr>
      </w:pPr>
    </w:p>
    <w:tbl>
      <w:tblPr>
        <w:tblStyle w:val="a4"/>
        <w:tblW w:w="11058" w:type="dxa"/>
        <w:tblInd w:w="-318" w:type="dxa"/>
        <w:tblLayout w:type="fixed"/>
        <w:tblLook w:val="04A0" w:firstRow="1" w:lastRow="0" w:firstColumn="1" w:lastColumn="0" w:noHBand="0" w:noVBand="1"/>
      </w:tblPr>
      <w:tblGrid>
        <w:gridCol w:w="4679"/>
        <w:gridCol w:w="425"/>
        <w:gridCol w:w="425"/>
        <w:gridCol w:w="4678"/>
        <w:gridCol w:w="425"/>
        <w:gridCol w:w="426"/>
      </w:tblGrid>
      <w:tr w:rsidR="00327E28" w:rsidRPr="00451413" w:rsidTr="009D7544">
        <w:trPr>
          <w:trHeight w:val="397"/>
        </w:trPr>
        <w:tc>
          <w:tcPr>
            <w:tcW w:w="11058" w:type="dxa"/>
            <w:gridSpan w:val="6"/>
            <w:vAlign w:val="center"/>
          </w:tcPr>
          <w:p w:rsidR="00327E28" w:rsidRPr="00451413" w:rsidRDefault="00327E28" w:rsidP="009D7544">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lastRenderedPageBreak/>
              <w:t>１．女性が働きやすい設備等の整備</w:t>
            </w:r>
          </w:p>
        </w:tc>
      </w:tr>
      <w:tr w:rsidR="0065132B" w:rsidRPr="006B3D17" w:rsidTr="00B07EEF">
        <w:trPr>
          <w:trHeight w:val="415"/>
        </w:trPr>
        <w:tc>
          <w:tcPr>
            <w:tcW w:w="11058" w:type="dxa"/>
            <w:gridSpan w:val="6"/>
            <w:tcBorders>
              <w:bottom w:val="single" w:sz="4" w:space="0" w:color="auto"/>
            </w:tcBorders>
            <w:vAlign w:val="center"/>
          </w:tcPr>
          <w:p w:rsidR="0065132B" w:rsidRPr="000C50F4" w:rsidRDefault="00B07EEF" w:rsidP="00B15EAD">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（４）女性用の作業着、ヘルメット、安全帯、仮設材の整備や開発をする</w:t>
            </w:r>
          </w:p>
        </w:tc>
      </w:tr>
      <w:tr w:rsidR="004E13A2" w:rsidRPr="00BD61BB" w:rsidTr="00EC41E8">
        <w:tc>
          <w:tcPr>
            <w:tcW w:w="4679"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4"/>
        <w:tblW w:w="11058" w:type="dxa"/>
        <w:tblInd w:w="-318" w:type="dxa"/>
        <w:tblLook w:val="04A0" w:firstRow="1" w:lastRow="0" w:firstColumn="1" w:lastColumn="0" w:noHBand="0" w:noVBand="1"/>
      </w:tblPr>
      <w:tblGrid>
        <w:gridCol w:w="4679"/>
        <w:gridCol w:w="425"/>
        <w:gridCol w:w="425"/>
        <w:gridCol w:w="4678"/>
        <w:gridCol w:w="425"/>
        <w:gridCol w:w="426"/>
      </w:tblGrid>
      <w:tr w:rsidR="004E13A2" w:rsidRPr="006B3D17" w:rsidTr="00EC41E8">
        <w:trPr>
          <w:trHeight w:val="3261"/>
        </w:trPr>
        <w:tc>
          <w:tcPr>
            <w:tcW w:w="4679" w:type="dxa"/>
            <w:tcBorders>
              <w:top w:val="nil"/>
            </w:tcBorders>
          </w:tcPr>
          <w:p w:rsidR="004E13A2" w:rsidRPr="006B3D17" w:rsidRDefault="004E13A2" w:rsidP="00B72865">
            <w:pPr>
              <w:spacing w:line="320" w:lineRule="exact"/>
              <w:jc w:val="center"/>
              <w:rPr>
                <w:rFonts w:ascii="HG丸ｺﾞｼｯｸM-PRO" w:eastAsia="HG丸ｺﾞｼｯｸM-PRO" w:hAnsi="HG丸ｺﾞｼｯｸM-PRO"/>
                <w:szCs w:val="21"/>
              </w:rPr>
            </w:pPr>
          </w:p>
        </w:tc>
        <w:tc>
          <w:tcPr>
            <w:tcW w:w="425" w:type="dxa"/>
            <w:tcBorders>
              <w:top w:val="nil"/>
              <w:bottom w:val="single" w:sz="4" w:space="0" w:color="auto"/>
              <w:right w:val="dashSmallGap" w:sz="4" w:space="0" w:color="auto"/>
            </w:tcBorders>
          </w:tcPr>
          <w:p w:rsidR="004E13A2" w:rsidRPr="006B3D17" w:rsidRDefault="004E13A2" w:rsidP="00B72865">
            <w:pPr>
              <w:spacing w:line="320" w:lineRule="exact"/>
              <w:rPr>
                <w:rFonts w:ascii="HG丸ｺﾞｼｯｸM-PRO" w:eastAsia="HG丸ｺﾞｼｯｸM-PRO" w:hAnsi="HG丸ｺﾞｼｯｸM-PRO"/>
                <w:szCs w:val="21"/>
              </w:rPr>
            </w:pPr>
          </w:p>
        </w:tc>
        <w:tc>
          <w:tcPr>
            <w:tcW w:w="425" w:type="dxa"/>
            <w:tcBorders>
              <w:top w:val="nil"/>
              <w:left w:val="dashSmallGap" w:sz="4" w:space="0" w:color="auto"/>
            </w:tcBorders>
          </w:tcPr>
          <w:p w:rsidR="004E13A2" w:rsidRPr="006B3D17" w:rsidRDefault="004E13A2" w:rsidP="00B72865">
            <w:pPr>
              <w:spacing w:line="320" w:lineRule="exact"/>
              <w:rPr>
                <w:rFonts w:ascii="HG丸ｺﾞｼｯｸM-PRO" w:eastAsia="HG丸ｺﾞｼｯｸM-PRO" w:hAnsi="HG丸ｺﾞｼｯｸM-PRO"/>
                <w:szCs w:val="21"/>
              </w:rPr>
            </w:pPr>
          </w:p>
        </w:tc>
        <w:tc>
          <w:tcPr>
            <w:tcW w:w="4678" w:type="dxa"/>
            <w:tcBorders>
              <w:top w:val="nil"/>
            </w:tcBorders>
          </w:tcPr>
          <w:p w:rsidR="004E13A2" w:rsidRPr="00B07EEF" w:rsidRDefault="004E13A2" w:rsidP="00B72865">
            <w:pPr>
              <w:spacing w:line="320" w:lineRule="exact"/>
              <w:rPr>
                <w:rFonts w:ascii="HG丸ｺﾞｼｯｸM-PRO" w:eastAsia="HG丸ｺﾞｼｯｸM-PRO" w:hAnsi="HG丸ｺﾞｼｯｸM-PRO"/>
                <w:sz w:val="18"/>
                <w:szCs w:val="18"/>
                <w:bdr w:val="single" w:sz="4" w:space="0" w:color="auto"/>
              </w:rPr>
            </w:pPr>
            <w:r w:rsidRPr="00B07EEF">
              <w:rPr>
                <w:rFonts w:ascii="HG丸ｺﾞｼｯｸM-PRO" w:eastAsia="HG丸ｺﾞｼｯｸM-PRO" w:hAnsi="HG丸ｺﾞｼｯｸM-PRO" w:hint="eastAsia"/>
                <w:bCs/>
                <w:sz w:val="18"/>
                <w:szCs w:val="18"/>
              </w:rPr>
              <w:t>１）メーカーとタイアップした開発を展開</w:t>
            </w:r>
            <w:r>
              <w:rPr>
                <w:rFonts w:ascii="HG丸ｺﾞｼｯｸM-PRO" w:eastAsia="HG丸ｺﾞｼｯｸM-PRO" w:hAnsi="HG丸ｺﾞｼｯｸM-PRO" w:hint="eastAsia"/>
                <w:bCs/>
                <w:sz w:val="18"/>
                <w:szCs w:val="18"/>
              </w:rPr>
              <w:t>してい</w:t>
            </w:r>
            <w:r w:rsidRPr="00B07EEF">
              <w:rPr>
                <w:rFonts w:ascii="HG丸ｺﾞｼｯｸM-PRO" w:eastAsia="HG丸ｺﾞｼｯｸM-PRO" w:hAnsi="HG丸ｺﾞｼｯｸM-PRO" w:hint="eastAsia"/>
                <w:bCs/>
                <w:sz w:val="18"/>
                <w:szCs w:val="18"/>
              </w:rPr>
              <w:t>る</w:t>
            </w:r>
          </w:p>
          <w:p w:rsidR="004E13A2" w:rsidRPr="00866E9B" w:rsidRDefault="004E13A2" w:rsidP="00407021">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【上記でYesの場合】</w:t>
            </w:r>
          </w:p>
          <w:p w:rsidR="004E13A2" w:rsidRPr="001A4A17" w:rsidRDefault="001A4A17" w:rsidP="001A4A17">
            <w:pPr>
              <w:spacing w:line="320" w:lineRule="exact"/>
              <w:ind w:firstLineChars="108" w:firstLine="17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4E13A2" w:rsidRPr="001A4A17">
              <w:rPr>
                <w:rFonts w:ascii="HG丸ｺﾞｼｯｸM-PRO" w:eastAsia="HG丸ｺﾞｼｯｸM-PRO" w:hAnsi="HG丸ｺﾞｼｯｸM-PRO" w:hint="eastAsia"/>
                <w:sz w:val="18"/>
                <w:szCs w:val="18"/>
              </w:rPr>
              <w:t>女性の体型に対応した</w:t>
            </w:r>
            <w:r w:rsidR="004E13A2" w:rsidRPr="001A4A17">
              <w:rPr>
                <w:rFonts w:ascii="HG丸ｺﾞｼｯｸM-PRO" w:eastAsia="HG丸ｺﾞｼｯｸM-PRO" w:hAnsi="HG丸ｺﾞｼｯｸM-PRO" w:hint="eastAsia"/>
                <w:bCs/>
                <w:sz w:val="18"/>
                <w:szCs w:val="18"/>
              </w:rPr>
              <w:t>サイズを展開している</w:t>
            </w:r>
          </w:p>
          <w:p w:rsidR="001A4A17" w:rsidRPr="001A4A17" w:rsidRDefault="001A4A17" w:rsidP="001A4A17">
            <w:pPr>
              <w:pStyle w:val="a3"/>
              <w:spacing w:line="320" w:lineRule="exact"/>
              <w:ind w:leftChars="-2" w:left="-4" w:firstLineChars="198" w:firstLine="380"/>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2004352" behindDoc="0" locked="0" layoutInCell="1" allowOverlap="1" wp14:anchorId="0AEC758D" wp14:editId="2C664E5B">
                      <wp:simplePos x="0" y="0"/>
                      <wp:positionH relativeFrom="column">
                        <wp:posOffset>198755</wp:posOffset>
                      </wp:positionH>
                      <wp:positionV relativeFrom="paragraph">
                        <wp:posOffset>43180</wp:posOffset>
                      </wp:positionV>
                      <wp:extent cx="2628900" cy="581025"/>
                      <wp:effectExtent l="0" t="0" r="19050" b="28575"/>
                      <wp:wrapNone/>
                      <wp:docPr id="9"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1E57A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5.65pt;margin-top:3.4pt;width:207pt;height:45.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" fillcolor="window" strokecolor="windowText">
                      <v:textbox>
                        <w:txbxContent>
                          <w:p w:rsidR="002B70EB" w:rsidRPr="00866E9B" w:rsidRDefault="002B70EB" w:rsidP="001E57A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1A4A17" w:rsidRDefault="001A4A17" w:rsidP="001A4A17">
            <w:pPr>
              <w:pStyle w:val="a3"/>
              <w:spacing w:line="320" w:lineRule="exact"/>
              <w:ind w:leftChars="-2" w:left="-4" w:firstLineChars="198" w:firstLine="321"/>
              <w:rPr>
                <w:rFonts w:ascii="HG丸ｺﾞｼｯｸM-PRO" w:eastAsia="HG丸ｺﾞｼｯｸM-PRO" w:hAnsi="HG丸ｺﾞｼｯｸM-PRO"/>
                <w:sz w:val="18"/>
                <w:szCs w:val="18"/>
              </w:rPr>
            </w:pPr>
          </w:p>
          <w:p w:rsidR="001A4A17" w:rsidRDefault="001A4A17" w:rsidP="00662306">
            <w:pPr>
              <w:pStyle w:val="a3"/>
              <w:spacing w:line="320" w:lineRule="exact"/>
              <w:ind w:leftChars="-2" w:left="-4" w:firstLineChars="198" w:firstLine="321"/>
              <w:rPr>
                <w:rFonts w:ascii="HG丸ｺﾞｼｯｸM-PRO" w:eastAsia="HG丸ｺﾞｼｯｸM-PRO" w:hAnsi="HG丸ｺﾞｼｯｸM-PRO"/>
                <w:sz w:val="18"/>
                <w:szCs w:val="18"/>
              </w:rPr>
            </w:pPr>
          </w:p>
          <w:p w:rsidR="004E13A2" w:rsidRPr="00407021" w:rsidRDefault="004E13A2" w:rsidP="00662306">
            <w:pPr>
              <w:pStyle w:val="a3"/>
              <w:spacing w:line="320" w:lineRule="exact"/>
              <w:ind w:leftChars="-2" w:left="-4" w:firstLineChars="198" w:firstLine="321"/>
              <w:rPr>
                <w:rFonts w:ascii="HG丸ｺﾞｼｯｸM-PRO" w:eastAsia="HG丸ｺﾞｼｯｸM-PRO" w:hAnsi="HG丸ｺﾞｼｯｸM-PRO"/>
                <w:sz w:val="18"/>
                <w:szCs w:val="18"/>
              </w:rPr>
            </w:pPr>
            <w:r w:rsidRPr="00407021">
              <w:rPr>
                <w:rFonts w:ascii="HG丸ｺﾞｼｯｸM-PRO" w:eastAsia="HG丸ｺﾞｼｯｸM-PRO" w:hAnsi="HG丸ｺﾞｼｯｸM-PRO" w:hint="eastAsia"/>
                <w:sz w:val="18"/>
                <w:szCs w:val="18"/>
              </w:rPr>
              <w:t>（参考例）</w:t>
            </w:r>
          </w:p>
          <w:p w:rsidR="004E13A2" w:rsidRPr="00B07EEF" w:rsidRDefault="004E13A2" w:rsidP="0088240C">
            <w:pPr>
              <w:spacing w:line="240" w:lineRule="exact"/>
              <w:ind w:leftChars="239" w:left="459" w:rightChars="-56" w:right="-108"/>
              <w:rPr>
                <w:rFonts w:ascii="HG丸ｺﾞｼｯｸM-PRO" w:eastAsia="HG丸ｺﾞｼｯｸM-PRO" w:hAnsi="HG丸ｺﾞｼｯｸM-PRO"/>
                <w:sz w:val="16"/>
                <w:szCs w:val="16"/>
              </w:rPr>
            </w:pPr>
            <w:r w:rsidRPr="00B07EEF">
              <w:rPr>
                <w:rFonts w:ascii="HG丸ｺﾞｼｯｸM-PRO" w:eastAsia="HG丸ｺﾞｼｯｸM-PRO" w:hAnsi="HG丸ｺﾞｼｯｸM-PRO" w:hint="eastAsia"/>
                <w:sz w:val="16"/>
                <w:szCs w:val="16"/>
              </w:rPr>
              <w:t>作業着、ヘルメット、ヘルメット顎紐、手袋、安全靴、安全長靴、カッパ</w:t>
            </w:r>
          </w:p>
          <w:p w:rsidR="004E13A2" w:rsidRPr="001A4A17" w:rsidRDefault="001A4A17" w:rsidP="001A4A17">
            <w:pPr>
              <w:spacing w:line="320" w:lineRule="exact"/>
              <w:ind w:firstLineChars="108" w:firstLine="17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②女</w:t>
            </w:r>
            <w:r w:rsidR="004E13A2" w:rsidRPr="001A4A17">
              <w:rPr>
                <w:rFonts w:ascii="HG丸ｺﾞｼｯｸM-PRO" w:eastAsia="HG丸ｺﾞｼｯｸM-PRO" w:hAnsi="HG丸ｺﾞｼｯｸM-PRO" w:hint="eastAsia"/>
                <w:sz w:val="18"/>
                <w:szCs w:val="18"/>
              </w:rPr>
              <w:t>性でも運搬に支障のない工具、仮設材を展開している</w:t>
            </w:r>
          </w:p>
          <w:p w:rsidR="001A4A17" w:rsidRDefault="001A4A17" w:rsidP="001A4A17">
            <w:pPr>
              <w:pStyle w:val="a3"/>
              <w:spacing w:line="320" w:lineRule="exact"/>
              <w:ind w:leftChars="0" w:left="535"/>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2002304" behindDoc="0" locked="0" layoutInCell="1" allowOverlap="1" wp14:anchorId="6BD8D25F" wp14:editId="780B7421">
                      <wp:simplePos x="0" y="0"/>
                      <wp:positionH relativeFrom="column">
                        <wp:posOffset>198755</wp:posOffset>
                      </wp:positionH>
                      <wp:positionV relativeFrom="paragraph">
                        <wp:posOffset>20955</wp:posOffset>
                      </wp:positionV>
                      <wp:extent cx="262890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1E57A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65pt;margin-top:1.65pt;width:207pt;height:4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" fillcolor="window" strokecolor="windowText">
                      <v:textbox>
                        <w:txbxContent>
                          <w:p w:rsidR="002B70EB" w:rsidRPr="00866E9B" w:rsidRDefault="002B70EB" w:rsidP="001E57A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1A4A17" w:rsidRDefault="001A4A17" w:rsidP="001A4A17">
            <w:pPr>
              <w:pStyle w:val="a3"/>
              <w:spacing w:line="320" w:lineRule="exact"/>
              <w:ind w:leftChars="0" w:left="535"/>
              <w:rPr>
                <w:rFonts w:ascii="HG丸ｺﾞｼｯｸM-PRO" w:eastAsia="HG丸ｺﾞｼｯｸM-PRO" w:hAnsi="HG丸ｺﾞｼｯｸM-PRO"/>
                <w:sz w:val="18"/>
                <w:szCs w:val="18"/>
              </w:rPr>
            </w:pPr>
          </w:p>
          <w:p w:rsidR="001A4A17" w:rsidRDefault="001A4A17" w:rsidP="001A4A17">
            <w:pPr>
              <w:pStyle w:val="a3"/>
              <w:spacing w:line="320" w:lineRule="exact"/>
              <w:ind w:leftChars="0" w:left="535"/>
              <w:rPr>
                <w:rFonts w:ascii="HG丸ｺﾞｼｯｸM-PRO" w:eastAsia="HG丸ｺﾞｼｯｸM-PRO" w:hAnsi="HG丸ｺﾞｼｯｸM-PRO"/>
                <w:sz w:val="18"/>
                <w:szCs w:val="18"/>
              </w:rPr>
            </w:pPr>
          </w:p>
          <w:p w:rsidR="004E13A2" w:rsidRPr="001A4A17" w:rsidRDefault="004E13A2" w:rsidP="001A4A17">
            <w:pPr>
              <w:pStyle w:val="a3"/>
              <w:spacing w:line="320" w:lineRule="exact"/>
              <w:ind w:leftChars="-2" w:left="-4" w:firstLineChars="109" w:firstLine="177"/>
              <w:rPr>
                <w:rFonts w:ascii="HG丸ｺﾞｼｯｸM-PRO" w:eastAsia="HG丸ｺﾞｼｯｸM-PRO" w:hAnsi="HG丸ｺﾞｼｯｸM-PRO"/>
                <w:sz w:val="18"/>
                <w:szCs w:val="18"/>
              </w:rPr>
            </w:pPr>
            <w:r w:rsidRPr="001A4A17">
              <w:rPr>
                <w:rFonts w:ascii="HG丸ｺﾞｼｯｸM-PRO" w:eastAsia="HG丸ｺﾞｼｯｸM-PRO" w:hAnsi="HG丸ｺﾞｼｯｸM-PRO" w:hint="eastAsia"/>
                <w:sz w:val="18"/>
                <w:szCs w:val="18"/>
              </w:rPr>
              <w:t>（参考例）</w:t>
            </w:r>
          </w:p>
          <w:p w:rsidR="004E13A2" w:rsidRDefault="004E13A2" w:rsidP="0088240C">
            <w:pPr>
              <w:spacing w:line="-240" w:lineRule="auto"/>
              <w:ind w:firstLineChars="323" w:firstLine="459"/>
              <w:rPr>
                <w:rFonts w:ascii="HG丸ｺﾞｼｯｸM-PRO" w:eastAsia="HG丸ｺﾞｼｯｸM-PRO" w:hAnsi="HG丸ｺﾞｼｯｸM-PRO"/>
                <w:sz w:val="16"/>
                <w:szCs w:val="16"/>
              </w:rPr>
            </w:pPr>
            <w:r w:rsidRPr="00B07EEF">
              <w:rPr>
                <w:rFonts w:ascii="HG丸ｺﾞｼｯｸM-PRO" w:eastAsia="HG丸ｺﾞｼｯｸM-PRO" w:hAnsi="HG丸ｺﾞｼｯｸM-PRO" w:hint="eastAsia"/>
                <w:sz w:val="16"/>
                <w:szCs w:val="16"/>
              </w:rPr>
              <w:t>工具、レベル、トランシットの三脚の</w:t>
            </w:r>
            <w:r w:rsidRPr="00B07EEF">
              <w:rPr>
                <w:rFonts w:ascii="HG丸ｺﾞｼｯｸM-PRO" w:eastAsia="HG丸ｺﾞｼｯｸM-PRO" w:hAnsi="HG丸ｺﾞｼｯｸM-PRO" w:hint="eastAsia"/>
                <w:bCs/>
                <w:sz w:val="16"/>
                <w:szCs w:val="16"/>
              </w:rPr>
              <w:t>小サイズ化、</w:t>
            </w:r>
            <w:r w:rsidRPr="00B07EEF">
              <w:rPr>
                <w:rFonts w:ascii="HG丸ｺﾞｼｯｸM-PRO" w:eastAsia="HG丸ｺﾞｼｯｸM-PRO" w:hAnsi="HG丸ｺﾞｼｯｸM-PRO" w:hint="eastAsia"/>
                <w:sz w:val="16"/>
                <w:szCs w:val="16"/>
              </w:rPr>
              <w:t>安全帯、</w:t>
            </w:r>
          </w:p>
          <w:p w:rsidR="004E13A2" w:rsidRPr="00B07EEF" w:rsidRDefault="004E13A2" w:rsidP="0088240C">
            <w:pPr>
              <w:spacing w:line="-240" w:lineRule="auto"/>
              <w:ind w:firstLineChars="323" w:firstLine="459"/>
              <w:rPr>
                <w:rFonts w:ascii="HG丸ｺﾞｼｯｸM-PRO" w:eastAsia="HG丸ｺﾞｼｯｸM-PRO" w:hAnsi="HG丸ｺﾞｼｯｸM-PRO"/>
                <w:sz w:val="18"/>
                <w:szCs w:val="18"/>
              </w:rPr>
            </w:pPr>
            <w:r w:rsidRPr="00B07EEF">
              <w:rPr>
                <w:rFonts w:ascii="HG丸ｺﾞｼｯｸM-PRO" w:eastAsia="HG丸ｺﾞｼｯｸM-PRO" w:hAnsi="HG丸ｺﾞｼｯｸM-PRO" w:hint="eastAsia"/>
                <w:sz w:val="16"/>
                <w:szCs w:val="16"/>
              </w:rPr>
              <w:t>サポーターベルト、可搬式作業台の</w:t>
            </w:r>
            <w:r w:rsidRPr="00B07EEF">
              <w:rPr>
                <w:rFonts w:ascii="HG丸ｺﾞｼｯｸM-PRO" w:eastAsia="HG丸ｺﾞｼｯｸM-PRO" w:hAnsi="HG丸ｺﾞｼｯｸM-PRO" w:hint="eastAsia"/>
                <w:bCs/>
                <w:sz w:val="16"/>
                <w:szCs w:val="16"/>
              </w:rPr>
              <w:t>軽量化</w:t>
            </w:r>
          </w:p>
        </w:tc>
        <w:tc>
          <w:tcPr>
            <w:tcW w:w="425" w:type="dxa"/>
            <w:tcBorders>
              <w:top w:val="nil"/>
              <w:bottom w:val="single" w:sz="4" w:space="0" w:color="auto"/>
              <w:right w:val="dashSmallGap"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8240C" w:rsidRDefault="0088240C"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8240C" w:rsidRDefault="0088240C"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Pr="00EC4158" w:rsidRDefault="004E13A2"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P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65132B" w:rsidRPr="009E04DB" w:rsidRDefault="0065132B" w:rsidP="0065132B">
      <w:pPr>
        <w:widowControl/>
        <w:jc w:val="left"/>
        <w:rPr>
          <w:rFonts w:ascii="HG丸ｺﾞｼｯｸM-PRO" w:eastAsia="HG丸ｺﾞｼｯｸM-PRO" w:hAnsi="HG丸ｺﾞｼｯｸM-PRO"/>
          <w:sz w:val="22"/>
        </w:rPr>
      </w:pP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FC0AB0">
        <w:trPr>
          <w:trHeight w:val="397"/>
        </w:trPr>
        <w:tc>
          <w:tcPr>
            <w:tcW w:w="11058" w:type="dxa"/>
            <w:gridSpan w:val="6"/>
            <w:vAlign w:val="center"/>
          </w:tcPr>
          <w:p w:rsidR="001B5A1C" w:rsidRPr="00451413" w:rsidRDefault="0065132B" w:rsidP="001B5A1C">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br w:type="page"/>
            </w:r>
            <w:r w:rsidR="001B5A1C" w:rsidRPr="00451413">
              <w:rPr>
                <w:rFonts w:ascii="HG丸ｺﾞｼｯｸM-PRO" w:eastAsia="HG丸ｺﾞｼｯｸM-PRO" w:hAnsi="HG丸ｺﾞｼｯｸM-PRO" w:hint="eastAsia"/>
                <w:b/>
                <w:szCs w:val="21"/>
              </w:rPr>
              <w:t>２．女性が働きやすい現場環境づくり（運営・管理）</w:t>
            </w:r>
          </w:p>
        </w:tc>
      </w:tr>
      <w:tr w:rsidR="00451413" w:rsidRPr="00451413" w:rsidTr="00FC0AB0">
        <w:trPr>
          <w:trHeight w:val="401"/>
        </w:trPr>
        <w:tc>
          <w:tcPr>
            <w:tcW w:w="11058" w:type="dxa"/>
            <w:gridSpan w:val="6"/>
            <w:tcBorders>
              <w:bottom w:val="nil"/>
            </w:tcBorders>
            <w:vAlign w:val="center"/>
          </w:tcPr>
          <w:p w:rsidR="001B5A1C" w:rsidRPr="00451413" w:rsidRDefault="001B5A1C" w:rsidP="001B5A1C">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（１）女性が現場で働くことの理解を広める（周知・啓発）</w:t>
            </w:r>
          </w:p>
        </w:tc>
      </w:tr>
      <w:tr w:rsidR="00FC0AB0" w:rsidRPr="00583A8A" w:rsidTr="00EC41E8">
        <w:tc>
          <w:tcPr>
            <w:tcW w:w="4679" w:type="dxa"/>
            <w:tcBorders>
              <w:bottom w:val="single" w:sz="4" w:space="0" w:color="auto"/>
            </w:tcBorders>
            <w:vAlign w:val="center"/>
          </w:tcPr>
          <w:p w:rsidR="00FC0AB0" w:rsidRPr="00BD61BB" w:rsidRDefault="00FC0AB0" w:rsidP="008B7A31">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FC0AB0" w:rsidRPr="00583A8A" w:rsidRDefault="00FC0AB0"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FC0AB0" w:rsidRPr="00583A8A" w:rsidRDefault="00FC0AB0"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FC0AB0" w:rsidRPr="00BD61BB" w:rsidRDefault="00FC0AB0" w:rsidP="008B7A31">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FC0AB0" w:rsidRPr="00583A8A" w:rsidRDefault="00FC0AB0"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FC0AB0" w:rsidRPr="00583A8A" w:rsidRDefault="00FC0AB0"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5"/>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990311" w:rsidRPr="00451413" w:rsidTr="00EC41E8">
        <w:trPr>
          <w:trHeight w:val="699"/>
        </w:trPr>
        <w:tc>
          <w:tcPr>
            <w:tcW w:w="4679" w:type="dxa"/>
            <w:tcBorders>
              <w:top w:val="nil"/>
            </w:tcBorders>
          </w:tcPr>
          <w:p w:rsidR="00990311" w:rsidRPr="00FC0AB0" w:rsidRDefault="00990311" w:rsidP="00662306">
            <w:pPr>
              <w:spacing w:line="320" w:lineRule="exact"/>
              <w:ind w:left="324" w:rightChars="17" w:right="33" w:hangingChars="200" w:hanging="324"/>
              <w:jc w:val="left"/>
              <w:rPr>
                <w:rFonts w:ascii="HG丸ｺﾞｼｯｸM-PRO" w:eastAsia="HG丸ｺﾞｼｯｸM-PRO" w:hAnsi="HG丸ｺﾞｼｯｸM-PRO"/>
                <w:sz w:val="18"/>
                <w:szCs w:val="18"/>
              </w:rPr>
            </w:pPr>
            <w:r w:rsidRPr="00FC0AB0">
              <w:rPr>
                <w:rFonts w:ascii="HG丸ｺﾞｼｯｸM-PRO" w:eastAsia="HG丸ｺﾞｼｯｸM-PRO" w:hAnsi="HG丸ｺﾞｼｯｸM-PRO" w:hint="eastAsia"/>
                <w:sz w:val="18"/>
                <w:szCs w:val="18"/>
              </w:rPr>
              <w:t>１）管理部門において、女性の技術者や技能者が現場で働くことの意義や効果などを周知、啓発する仕組みを導入している</w:t>
            </w:r>
          </w:p>
          <w:p w:rsidR="00BF1DB1" w:rsidRDefault="00BF1DB1" w:rsidP="00BF1DB1">
            <w:pPr>
              <w:spacing w:line="320" w:lineRule="exact"/>
              <w:ind w:firstLineChars="239" w:firstLine="459"/>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2006400" behindDoc="0" locked="0" layoutInCell="1" allowOverlap="1" wp14:anchorId="51BE18A0" wp14:editId="04C399E8">
                      <wp:simplePos x="0" y="0"/>
                      <wp:positionH relativeFrom="column">
                        <wp:posOffset>194945</wp:posOffset>
                      </wp:positionH>
                      <wp:positionV relativeFrom="paragraph">
                        <wp:posOffset>28575</wp:posOffset>
                      </wp:positionV>
                      <wp:extent cx="2628900" cy="581025"/>
                      <wp:effectExtent l="0" t="0" r="19050" b="28575"/>
                      <wp:wrapNone/>
                      <wp:docPr id="12"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BF1DB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35pt;margin-top:2.25pt;width:207pt;height:45.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" fillcolor="window" strokecolor="windowText">
                      <v:textbox>
                        <w:txbxContent>
                          <w:p w:rsidR="002B70EB" w:rsidRPr="00866E9B" w:rsidRDefault="002B70EB" w:rsidP="00BF1DB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BF1DB1" w:rsidRDefault="00BF1DB1" w:rsidP="00BF1DB1">
            <w:pPr>
              <w:spacing w:line="320" w:lineRule="exact"/>
              <w:ind w:firstLineChars="283" w:firstLine="458"/>
              <w:rPr>
                <w:rFonts w:ascii="HG丸ｺﾞｼｯｸM-PRO" w:eastAsia="HG丸ｺﾞｼｯｸM-PRO" w:hAnsi="HG丸ｺﾞｼｯｸM-PRO"/>
                <w:sz w:val="18"/>
                <w:szCs w:val="18"/>
              </w:rPr>
            </w:pPr>
          </w:p>
          <w:p w:rsidR="00BF1DB1" w:rsidRDefault="00BF1DB1" w:rsidP="00BF1DB1">
            <w:pPr>
              <w:spacing w:line="320" w:lineRule="exact"/>
              <w:ind w:firstLineChars="283" w:firstLine="458"/>
              <w:rPr>
                <w:rFonts w:ascii="HG丸ｺﾞｼｯｸM-PRO" w:eastAsia="HG丸ｺﾞｼｯｸM-PRO" w:hAnsi="HG丸ｺﾞｼｯｸM-PRO"/>
                <w:sz w:val="18"/>
                <w:szCs w:val="18"/>
              </w:rPr>
            </w:pPr>
          </w:p>
          <w:p w:rsidR="00990311" w:rsidRPr="00FC0AB0" w:rsidRDefault="00990311" w:rsidP="00662306">
            <w:pPr>
              <w:spacing w:line="320" w:lineRule="exact"/>
              <w:ind w:firstLineChars="100" w:firstLine="162"/>
              <w:rPr>
                <w:rFonts w:ascii="HG丸ｺﾞｼｯｸM-PRO" w:eastAsia="HG丸ｺﾞｼｯｸM-PRO" w:hAnsi="HG丸ｺﾞｼｯｸM-PRO"/>
                <w:sz w:val="18"/>
                <w:szCs w:val="18"/>
              </w:rPr>
            </w:pPr>
            <w:r w:rsidRPr="00FC0AB0">
              <w:rPr>
                <w:rFonts w:ascii="HG丸ｺﾞｼｯｸM-PRO" w:eastAsia="HG丸ｺﾞｼｯｸM-PRO" w:hAnsi="HG丸ｺﾞｼｯｸM-PRO" w:hint="eastAsia"/>
                <w:sz w:val="18"/>
                <w:szCs w:val="18"/>
              </w:rPr>
              <w:t>（参考例）</w:t>
            </w:r>
          </w:p>
          <w:p w:rsidR="00990311" w:rsidRDefault="00990311" w:rsidP="00662306">
            <w:pPr>
              <w:spacing w:line="32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「女性技能労働者活用方策（日建連H26.3.20）」</w:t>
            </w:r>
          </w:p>
          <w:p w:rsidR="00990311" w:rsidRPr="00FC0AB0" w:rsidRDefault="00990311" w:rsidP="00BF1DB1">
            <w:pPr>
              <w:spacing w:line="24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「女性技能労働者活用のためのアクションプラン（日建連H26.3.20）」</w:t>
            </w:r>
          </w:p>
          <w:p w:rsidR="00990311" w:rsidRPr="00FC0AB0" w:rsidRDefault="00990311" w:rsidP="00BF1DB1">
            <w:pPr>
              <w:spacing w:line="24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「もっと女性が活躍できる建設業行動計画（国土交通省・建設業5団体H26.822）」</w:t>
            </w:r>
          </w:p>
          <w:p w:rsidR="00990311" w:rsidRDefault="00990311" w:rsidP="00BF1DB1">
            <w:pPr>
              <w:spacing w:line="24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「もっと女性が活躍できる建設業を目指して―日建連の決意―（日建連H26.8.22）」</w:t>
            </w:r>
          </w:p>
          <w:p w:rsidR="00990311" w:rsidRPr="00FC0AB0" w:rsidRDefault="00990311" w:rsidP="00662306">
            <w:pPr>
              <w:spacing w:line="32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社内へのこれらの周知徹底</w:t>
            </w:r>
          </w:p>
        </w:tc>
        <w:tc>
          <w:tcPr>
            <w:tcW w:w="425" w:type="dxa"/>
            <w:tcBorders>
              <w:top w:val="nil"/>
              <w:bottom w:val="single" w:sz="4" w:space="0" w:color="auto"/>
              <w:right w:val="dashSmallGap" w:sz="4" w:space="0" w:color="auto"/>
            </w:tcBorders>
            <w:vAlign w:val="center"/>
          </w:tcPr>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990311" w:rsidRDefault="00990311" w:rsidP="00C40A8F">
            <w:pPr>
              <w:spacing w:line="320" w:lineRule="exact"/>
              <w:ind w:rightChars="-56" w:right="-108"/>
              <w:jc w:val="center"/>
              <w:rPr>
                <w:rFonts w:ascii="HG丸ｺﾞｼｯｸM-PRO" w:eastAsia="HG丸ｺﾞｼｯｸM-PRO" w:hAnsi="HG丸ｺﾞｼｯｸM-PRO"/>
                <w:sz w:val="32"/>
                <w:szCs w:val="32"/>
              </w:rPr>
            </w:pPr>
          </w:p>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EC4158" w:rsidRDefault="00990311"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tcBorders>
            <w:vAlign w:val="center"/>
          </w:tcPr>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990311" w:rsidRDefault="00990311" w:rsidP="00C40A8F">
            <w:pPr>
              <w:spacing w:line="320" w:lineRule="exact"/>
              <w:ind w:rightChars="-56" w:right="-108"/>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4E13A2"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tcBorders>
          </w:tcPr>
          <w:p w:rsidR="00990311" w:rsidRPr="00451413" w:rsidRDefault="00990311" w:rsidP="001B5A1C">
            <w:pPr>
              <w:spacing w:line="320" w:lineRule="exact"/>
              <w:jc w:val="left"/>
              <w:rPr>
                <w:rFonts w:ascii="HG丸ｺﾞｼｯｸM-PRO" w:eastAsia="HG丸ｺﾞｼｯｸM-PRO" w:hAnsi="HG丸ｺﾞｼｯｸM-PRO"/>
                <w:b/>
                <w:sz w:val="20"/>
                <w:szCs w:val="20"/>
              </w:rPr>
            </w:pPr>
          </w:p>
        </w:tc>
        <w:tc>
          <w:tcPr>
            <w:tcW w:w="425" w:type="dxa"/>
            <w:tcBorders>
              <w:top w:val="nil"/>
              <w:bottom w:val="single" w:sz="4" w:space="0" w:color="auto"/>
              <w:right w:val="dashSmallGap" w:sz="4" w:space="0" w:color="auto"/>
            </w:tcBorders>
          </w:tcPr>
          <w:p w:rsidR="00990311" w:rsidRPr="00451413" w:rsidRDefault="00990311" w:rsidP="001B5A1C">
            <w:pPr>
              <w:spacing w:line="320" w:lineRule="exact"/>
              <w:jc w:val="left"/>
              <w:rPr>
                <w:rFonts w:ascii="HG丸ｺﾞｼｯｸM-PRO" w:eastAsia="HG丸ｺﾞｼｯｸM-PRO" w:hAnsi="HG丸ｺﾞｼｯｸM-PRO"/>
                <w:b/>
                <w:sz w:val="20"/>
                <w:szCs w:val="20"/>
              </w:rPr>
            </w:pPr>
          </w:p>
        </w:tc>
        <w:tc>
          <w:tcPr>
            <w:tcW w:w="426" w:type="dxa"/>
            <w:tcBorders>
              <w:top w:val="nil"/>
              <w:left w:val="dashSmallGap" w:sz="4" w:space="0" w:color="auto"/>
            </w:tcBorders>
          </w:tcPr>
          <w:p w:rsidR="00990311" w:rsidRPr="00451413" w:rsidRDefault="00990311" w:rsidP="001B5A1C">
            <w:pPr>
              <w:spacing w:line="320" w:lineRule="exact"/>
              <w:jc w:val="left"/>
              <w:rPr>
                <w:rFonts w:ascii="HG丸ｺﾞｼｯｸM-PRO" w:eastAsia="HG丸ｺﾞｼｯｸM-PRO" w:hAnsi="HG丸ｺﾞｼｯｸM-PRO"/>
                <w:b/>
                <w:sz w:val="20"/>
                <w:szCs w:val="20"/>
              </w:rPr>
            </w:pPr>
          </w:p>
        </w:tc>
      </w:tr>
    </w:tbl>
    <w:p w:rsidR="009D7544" w:rsidRDefault="009D7544"/>
    <w:p w:rsidR="009D7544" w:rsidRDefault="009D7544">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3D1D9D" w:rsidRPr="00451413" w:rsidTr="002B5DFE">
        <w:trPr>
          <w:trHeight w:val="397"/>
        </w:trPr>
        <w:tc>
          <w:tcPr>
            <w:tcW w:w="11058" w:type="dxa"/>
            <w:gridSpan w:val="6"/>
            <w:vAlign w:val="center"/>
          </w:tcPr>
          <w:p w:rsidR="003D1D9D" w:rsidRPr="00451413" w:rsidRDefault="003D1D9D" w:rsidP="003D1D9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lastRenderedPageBreak/>
              <w:br w:type="page"/>
            </w:r>
            <w:r w:rsidRPr="00451413">
              <w:rPr>
                <w:rFonts w:ascii="HG丸ｺﾞｼｯｸM-PRO" w:eastAsia="HG丸ｺﾞｼｯｸM-PRO" w:hAnsi="HG丸ｺﾞｼｯｸM-PRO" w:hint="eastAsia"/>
                <w:b/>
                <w:szCs w:val="21"/>
              </w:rPr>
              <w:t>２．女性が働きやすい現場環境づくり（運営・管理）</w:t>
            </w:r>
          </w:p>
        </w:tc>
      </w:tr>
      <w:tr w:rsidR="003D1D9D" w:rsidRPr="00451413" w:rsidTr="002B5DFE">
        <w:trPr>
          <w:trHeight w:val="401"/>
        </w:trPr>
        <w:tc>
          <w:tcPr>
            <w:tcW w:w="11058" w:type="dxa"/>
            <w:gridSpan w:val="6"/>
            <w:tcBorders>
              <w:bottom w:val="nil"/>
            </w:tcBorders>
            <w:vAlign w:val="center"/>
          </w:tcPr>
          <w:p w:rsidR="003D1D9D" w:rsidRPr="00451413" w:rsidRDefault="003D1D9D" w:rsidP="003D1D9D">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（３）女性が働きやすい</w:t>
            </w:r>
            <w:r>
              <w:rPr>
                <w:rFonts w:ascii="HG丸ｺﾞｼｯｸM-PRO" w:eastAsia="HG丸ｺﾞｼｯｸM-PRO" w:hAnsi="HG丸ｺﾞｼｯｸM-PRO" w:hint="eastAsia"/>
                <w:b/>
                <w:szCs w:val="21"/>
              </w:rPr>
              <w:t>現場環境整備</w:t>
            </w:r>
            <w:r w:rsidRPr="00451413">
              <w:rPr>
                <w:rFonts w:ascii="HG丸ｺﾞｼｯｸM-PRO" w:eastAsia="HG丸ｺﾞｼｯｸM-PRO" w:hAnsi="HG丸ｺﾞｼｯｸM-PRO" w:hint="eastAsia"/>
                <w:b/>
                <w:szCs w:val="21"/>
              </w:rPr>
              <w:t>を向上させる仕組みをつくる</w:t>
            </w:r>
          </w:p>
        </w:tc>
      </w:tr>
      <w:tr w:rsidR="003D1D9D" w:rsidRPr="00583A8A" w:rsidTr="00531661">
        <w:tc>
          <w:tcPr>
            <w:tcW w:w="4679" w:type="dxa"/>
            <w:tcBorders>
              <w:bottom w:val="nil"/>
            </w:tcBorders>
            <w:vAlign w:val="center"/>
          </w:tcPr>
          <w:p w:rsidR="003D1D9D" w:rsidRPr="00BD61BB" w:rsidRDefault="003D1D9D" w:rsidP="003D1D9D">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nil"/>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nil"/>
            </w:tcBorders>
            <w:vAlign w:val="center"/>
          </w:tcPr>
          <w:p w:rsidR="003D1D9D" w:rsidRPr="00BD61BB" w:rsidRDefault="003D1D9D" w:rsidP="003D1D9D">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nil"/>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r w:rsidR="002B5DFE" w:rsidTr="00531661">
        <w:trPr>
          <w:trHeight w:val="485"/>
        </w:trPr>
        <w:tc>
          <w:tcPr>
            <w:tcW w:w="4679" w:type="dxa"/>
            <w:tcBorders>
              <w:top w:val="single" w:sz="4" w:space="0" w:color="auto"/>
              <w:bottom w:val="nil"/>
            </w:tcBorders>
            <w:vAlign w:val="center"/>
          </w:tcPr>
          <w:p w:rsidR="002B5DFE" w:rsidRDefault="002B5DFE" w:rsidP="00013DA5">
            <w:pPr>
              <w:ind w:left="376" w:hangingChars="196" w:hanging="376"/>
              <w:rPr>
                <w:rFonts w:ascii="HG丸ｺﾞｼｯｸM-PRO" w:eastAsia="HG丸ｺﾞｼｯｸM-PRO" w:hAnsi="HG丸ｺﾞｼｯｸM-PRO"/>
                <w:bCs/>
                <w:sz w:val="18"/>
                <w:szCs w:val="18"/>
              </w:rPr>
            </w:pPr>
            <w:r>
              <w:rPr>
                <w:noProof/>
              </w:rPr>
              <mc:AlternateContent>
                <mc:Choice Requires="wps">
                  <w:drawing>
                    <wp:anchor distT="0" distB="0" distL="114300" distR="114300" simplePos="0" relativeHeight="251930624" behindDoc="0" locked="0" layoutInCell="1" allowOverlap="1" wp14:anchorId="40E4EC69" wp14:editId="294E500A">
                      <wp:simplePos x="0" y="0"/>
                      <wp:positionH relativeFrom="column">
                        <wp:posOffset>166370</wp:posOffset>
                      </wp:positionH>
                      <wp:positionV relativeFrom="paragraph">
                        <wp:posOffset>370840</wp:posOffset>
                      </wp:positionV>
                      <wp:extent cx="2695575" cy="581025"/>
                      <wp:effectExtent l="0" t="0" r="28575" b="28575"/>
                      <wp:wrapNone/>
                      <wp:docPr id="1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2B5DFE">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1pt;margin-top:29.2pt;width:212.25pt;height:45.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" fillcolor="window" strokecolor="windowText">
                      <v:textbox>
                        <w:txbxContent>
                          <w:p w:rsidR="002B70EB" w:rsidRPr="00866E9B" w:rsidRDefault="002B70EB" w:rsidP="002B5DFE">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B7A31">
              <w:rPr>
                <w:rFonts w:ascii="HG丸ｺﾞｼｯｸM-PRO" w:eastAsia="HG丸ｺﾞｼｯｸM-PRO" w:hAnsi="HG丸ｺﾞｼｯｸM-PRO" w:hint="eastAsia"/>
                <w:bCs/>
                <w:sz w:val="18"/>
                <w:szCs w:val="18"/>
              </w:rPr>
              <w:t>１）全社または支店単位で、女性が働きやすい現場環境整備向上のためのルール策定を行</w:t>
            </w:r>
            <w:r>
              <w:rPr>
                <w:rFonts w:ascii="HG丸ｺﾞｼｯｸM-PRO" w:eastAsia="HG丸ｺﾞｼｯｸM-PRO" w:hAnsi="HG丸ｺﾞｼｯｸM-PRO" w:hint="eastAsia"/>
                <w:bCs/>
                <w:sz w:val="18"/>
                <w:szCs w:val="18"/>
              </w:rPr>
              <w:t>っている</w:t>
            </w:r>
          </w:p>
          <w:p w:rsidR="002B5DFE" w:rsidRDefault="002B5DFE" w:rsidP="00013DA5">
            <w:pPr>
              <w:ind w:leftChars="165" w:left="317"/>
              <w:rPr>
                <w:rFonts w:ascii="HG丸ｺﾞｼｯｸM-PRO" w:eastAsia="HG丸ｺﾞｼｯｸM-PRO" w:hAnsi="HG丸ｺﾞｼｯｸM-PRO"/>
                <w:bCs/>
                <w:sz w:val="18"/>
                <w:szCs w:val="18"/>
              </w:rPr>
            </w:pPr>
          </w:p>
          <w:p w:rsidR="002B5DFE" w:rsidRDefault="002B5DFE" w:rsidP="00013DA5">
            <w:pPr>
              <w:ind w:leftChars="165" w:left="317"/>
              <w:rPr>
                <w:rFonts w:ascii="HG丸ｺﾞｼｯｸM-PRO" w:eastAsia="HG丸ｺﾞｼｯｸM-PRO" w:hAnsi="HG丸ｺﾞｼｯｸM-PRO"/>
                <w:bCs/>
                <w:sz w:val="18"/>
                <w:szCs w:val="18"/>
              </w:rPr>
            </w:pPr>
          </w:p>
          <w:p w:rsidR="002B5DFE" w:rsidRDefault="002B5DFE" w:rsidP="00013DA5">
            <w:pPr>
              <w:ind w:leftChars="165" w:left="317"/>
              <w:rPr>
                <w:rFonts w:ascii="HG丸ｺﾞｼｯｸM-PRO" w:eastAsia="HG丸ｺﾞｼｯｸM-PRO" w:hAnsi="HG丸ｺﾞｼｯｸM-PRO"/>
                <w:bCs/>
                <w:sz w:val="18"/>
                <w:szCs w:val="18"/>
              </w:rPr>
            </w:pPr>
          </w:p>
          <w:p w:rsidR="002B5DFE" w:rsidRPr="008B7A31" w:rsidRDefault="002B5DFE" w:rsidP="00013DA5">
            <w:pPr>
              <w:ind w:leftChars="165" w:left="317"/>
              <w:rPr>
                <w:rFonts w:ascii="HG丸ｺﾞｼｯｸM-PRO" w:eastAsia="HG丸ｺﾞｼｯｸM-PRO" w:hAnsi="HG丸ｺﾞｼｯｸM-PRO"/>
                <w:sz w:val="18"/>
                <w:szCs w:val="18"/>
              </w:rPr>
            </w:pPr>
            <w:r w:rsidRPr="008B7A31">
              <w:rPr>
                <w:rFonts w:ascii="HG丸ｺﾞｼｯｸM-PRO" w:eastAsia="HG丸ｺﾞｼｯｸM-PRO" w:hAnsi="HG丸ｺﾞｼｯｸM-PRO" w:hint="eastAsia"/>
                <w:bCs/>
                <w:sz w:val="18"/>
                <w:szCs w:val="18"/>
              </w:rPr>
              <w:t>（参考例）</w:t>
            </w:r>
          </w:p>
          <w:p w:rsidR="002B5DFE" w:rsidRPr="008B7A31" w:rsidRDefault="002B5DFE" w:rsidP="0088240C">
            <w:pPr>
              <w:spacing w:line="240" w:lineRule="exact"/>
              <w:ind w:leftChars="308" w:left="733" w:rightChars="91" w:right="175" w:hangingChars="100" w:hanging="142"/>
              <w:jc w:val="left"/>
              <w:rPr>
                <w:rFonts w:ascii="HG丸ｺﾞｼｯｸM-PRO" w:eastAsia="HG丸ｺﾞｼｯｸM-PRO" w:hAnsi="HG丸ｺﾞｼｯｸM-PRO"/>
                <w:sz w:val="16"/>
                <w:szCs w:val="16"/>
              </w:rPr>
            </w:pPr>
            <w:r w:rsidRPr="008B7A31">
              <w:rPr>
                <w:rFonts w:ascii="HG丸ｺﾞｼｯｸM-PRO" w:eastAsia="HG丸ｺﾞｼｯｸM-PRO" w:hAnsi="HG丸ｺﾞｼｯｸM-PRO" w:hint="eastAsia"/>
                <w:sz w:val="16"/>
                <w:szCs w:val="16"/>
              </w:rPr>
              <w:t>・本社や支店単位の、既設の安全パトロールの際に、女性が働きやすい設備環境の整備に関連する（チェックリストを活用した）チェックを実施</w:t>
            </w:r>
          </w:p>
          <w:p w:rsidR="002B5DFE" w:rsidRPr="008B7A31" w:rsidRDefault="002B5DFE" w:rsidP="00013DA5">
            <w:pPr>
              <w:ind w:left="384" w:rightChars="17" w:right="33" w:hangingChars="200" w:hanging="384"/>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29600" behindDoc="0" locked="0" layoutInCell="1" allowOverlap="1" wp14:anchorId="3C614595" wp14:editId="7AB73693">
                      <wp:simplePos x="0" y="0"/>
                      <wp:positionH relativeFrom="column">
                        <wp:posOffset>166370</wp:posOffset>
                      </wp:positionH>
                      <wp:positionV relativeFrom="paragraph">
                        <wp:posOffset>370840</wp:posOffset>
                      </wp:positionV>
                      <wp:extent cx="2695575" cy="581025"/>
                      <wp:effectExtent l="0" t="0" r="28575" b="28575"/>
                      <wp:wrapNone/>
                      <wp:docPr id="1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2B5DFE">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1pt;margin-top:29.2pt;width:212.25pt;height:45.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" fillcolor="window" strokecolor="windowText">
                      <v:textbox>
                        <w:txbxContent>
                          <w:p w:rsidR="002B70EB" w:rsidRPr="00866E9B" w:rsidRDefault="002B70EB" w:rsidP="002B5DFE">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B7A31">
              <w:rPr>
                <w:rFonts w:ascii="HG丸ｺﾞｼｯｸM-PRO" w:eastAsia="HG丸ｺﾞｼｯｸM-PRO" w:hAnsi="HG丸ｺﾞｼｯｸM-PRO" w:hint="eastAsia"/>
                <w:sz w:val="18"/>
                <w:szCs w:val="18"/>
              </w:rPr>
              <w:t>２）管理部門において、パト</w:t>
            </w:r>
            <w:r>
              <w:rPr>
                <w:rFonts w:ascii="HG丸ｺﾞｼｯｸM-PRO" w:eastAsia="HG丸ｺﾞｼｯｸM-PRO" w:hAnsi="HG丸ｺﾞｼｯｸM-PRO" w:hint="eastAsia"/>
                <w:sz w:val="18"/>
                <w:szCs w:val="18"/>
              </w:rPr>
              <w:t>ロールの際に見つけた優良事例を、社内に水平展開する仕組みを導入してい</w:t>
            </w:r>
            <w:r w:rsidRPr="008B7A31">
              <w:rPr>
                <w:rFonts w:ascii="HG丸ｺﾞｼｯｸM-PRO" w:eastAsia="HG丸ｺﾞｼｯｸM-PRO" w:hAnsi="HG丸ｺﾞｼｯｸM-PRO" w:hint="eastAsia"/>
                <w:sz w:val="18"/>
                <w:szCs w:val="18"/>
              </w:rPr>
              <w:t>る</w:t>
            </w:r>
          </w:p>
          <w:p w:rsidR="002B5DFE" w:rsidRDefault="002B5DFE" w:rsidP="00013DA5">
            <w:pPr>
              <w:ind w:firstLineChars="200" w:firstLine="324"/>
              <w:jc w:val="left"/>
              <w:rPr>
                <w:rFonts w:ascii="HG丸ｺﾞｼｯｸM-PRO" w:eastAsia="HG丸ｺﾞｼｯｸM-PRO" w:hAnsi="HG丸ｺﾞｼｯｸM-PRO" w:cs="ＭＳ Ｐゴシック"/>
                <w:sz w:val="18"/>
                <w:szCs w:val="18"/>
              </w:rPr>
            </w:pPr>
          </w:p>
          <w:p w:rsidR="002B5DFE" w:rsidRDefault="002B5DFE" w:rsidP="00013DA5">
            <w:pPr>
              <w:ind w:firstLineChars="200" w:firstLine="324"/>
              <w:jc w:val="left"/>
              <w:rPr>
                <w:rFonts w:ascii="HG丸ｺﾞｼｯｸM-PRO" w:eastAsia="HG丸ｺﾞｼｯｸM-PRO" w:hAnsi="HG丸ｺﾞｼｯｸM-PRO" w:cs="ＭＳ Ｐゴシック"/>
                <w:sz w:val="18"/>
                <w:szCs w:val="18"/>
              </w:rPr>
            </w:pPr>
          </w:p>
          <w:p w:rsidR="002B5DFE" w:rsidRDefault="002B5DFE" w:rsidP="00013DA5">
            <w:pPr>
              <w:ind w:firstLineChars="200" w:firstLine="324"/>
              <w:jc w:val="left"/>
              <w:rPr>
                <w:rFonts w:ascii="HG丸ｺﾞｼｯｸM-PRO" w:eastAsia="HG丸ｺﾞｼｯｸM-PRO" w:hAnsi="HG丸ｺﾞｼｯｸM-PRO" w:cs="ＭＳ Ｐゴシック"/>
                <w:sz w:val="18"/>
                <w:szCs w:val="18"/>
              </w:rPr>
            </w:pPr>
          </w:p>
          <w:p w:rsidR="002B5DFE" w:rsidRPr="008B7A31" w:rsidRDefault="002B5DFE" w:rsidP="00013DA5">
            <w:pPr>
              <w:ind w:firstLineChars="200" w:firstLine="324"/>
              <w:jc w:val="left"/>
              <w:rPr>
                <w:rFonts w:ascii="HG丸ｺﾞｼｯｸM-PRO" w:eastAsia="HG丸ｺﾞｼｯｸM-PRO" w:hAnsi="HG丸ｺﾞｼｯｸM-PRO" w:cs="ＭＳ Ｐゴシック"/>
                <w:sz w:val="18"/>
                <w:szCs w:val="18"/>
              </w:rPr>
            </w:pPr>
            <w:r w:rsidRPr="008B7A31">
              <w:rPr>
                <w:rFonts w:ascii="HG丸ｺﾞｼｯｸM-PRO" w:eastAsia="HG丸ｺﾞｼｯｸM-PRO" w:hAnsi="HG丸ｺﾞｼｯｸM-PRO" w:cs="ＭＳ Ｐゴシック" w:hint="eastAsia"/>
                <w:sz w:val="18"/>
                <w:szCs w:val="18"/>
              </w:rPr>
              <w:t>（参考例）</w:t>
            </w:r>
          </w:p>
          <w:p w:rsidR="002B5DFE" w:rsidRDefault="002B5DFE" w:rsidP="0088240C">
            <w:pPr>
              <w:spacing w:line="-240" w:lineRule="auto"/>
              <w:ind w:leftChars="147" w:left="282" w:rightChars="386" w:right="741" w:firstLineChars="223" w:firstLine="317"/>
              <w:rPr>
                <w:rFonts w:ascii="HG丸ｺﾞｼｯｸM-PRO" w:eastAsia="HG丸ｺﾞｼｯｸM-PRO" w:hAnsi="HG丸ｺﾞｼｯｸM-PRO"/>
                <w:bCs/>
                <w:sz w:val="18"/>
                <w:szCs w:val="18"/>
              </w:rPr>
            </w:pPr>
            <w:r w:rsidRPr="008B7A31">
              <w:rPr>
                <w:rFonts w:ascii="HG丸ｺﾞｼｯｸM-PRO" w:eastAsia="HG丸ｺﾞｼｯｸM-PRO" w:hAnsi="HG丸ｺﾞｼｯｸM-PRO" w:cs="ＭＳ Ｐゴシック" w:hint="eastAsia"/>
                <w:sz w:val="16"/>
                <w:szCs w:val="16"/>
              </w:rPr>
              <w:t>・社内イントラに優良事例を掲載</w:t>
            </w:r>
          </w:p>
        </w:tc>
        <w:tc>
          <w:tcPr>
            <w:tcW w:w="425" w:type="dxa"/>
            <w:tcBorders>
              <w:top w:val="single" w:sz="4" w:space="0" w:color="auto"/>
              <w:bottom w:val="single" w:sz="2" w:space="0" w:color="auto"/>
              <w:right w:val="dashSmallGap" w:sz="4" w:space="0" w:color="auto"/>
            </w:tcBorders>
            <w:vAlign w:val="center"/>
          </w:tcPr>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5DFE" w:rsidRDefault="002B5DFE" w:rsidP="00C40A8F">
            <w:pPr>
              <w:spacing w:line="320" w:lineRule="exact"/>
              <w:ind w:rightChars="-56" w:right="-108"/>
              <w:jc w:val="center"/>
              <w:rPr>
                <w:rFonts w:ascii="HG丸ｺﾞｼｯｸM-PRO" w:eastAsia="HG丸ｺﾞｼｯｸM-PRO" w:hAnsi="HG丸ｺﾞｼｯｸM-PRO"/>
                <w:sz w:val="32"/>
                <w:szCs w:val="32"/>
              </w:rPr>
            </w:pPr>
          </w:p>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EC4158" w:rsidRDefault="002B5DFE"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single" w:sz="4" w:space="0" w:color="auto"/>
              <w:left w:val="dashSmallGap" w:sz="4" w:space="0" w:color="auto"/>
              <w:bottom w:val="nil"/>
            </w:tcBorders>
            <w:vAlign w:val="center"/>
          </w:tcPr>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5DFE" w:rsidRDefault="002B5DFE" w:rsidP="00C40A8F">
            <w:pPr>
              <w:spacing w:line="320" w:lineRule="exact"/>
              <w:ind w:rightChars="-56" w:right="-108"/>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4E13A2"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single" w:sz="4" w:space="0" w:color="auto"/>
              <w:bottom w:val="nil"/>
            </w:tcBorders>
          </w:tcPr>
          <w:p w:rsidR="002B5DFE" w:rsidRDefault="002B5DFE" w:rsidP="009D7544">
            <w:pPr>
              <w:spacing w:line="240" w:lineRule="exact"/>
              <w:ind w:leftChars="313" w:left="719" w:hangingChars="73" w:hanging="118"/>
              <w:rPr>
                <w:rFonts w:ascii="HG丸ｺﾞｼｯｸM-PRO" w:eastAsia="HG丸ｺﾞｼｯｸM-PRO" w:hAnsi="HG丸ｺﾞｼｯｸM-PRO"/>
                <w:bCs/>
                <w:sz w:val="18"/>
                <w:szCs w:val="18"/>
              </w:rPr>
            </w:pPr>
          </w:p>
        </w:tc>
        <w:tc>
          <w:tcPr>
            <w:tcW w:w="425" w:type="dxa"/>
            <w:tcBorders>
              <w:bottom w:val="single" w:sz="2" w:space="0" w:color="auto"/>
            </w:tcBorders>
            <w:vAlign w:val="center"/>
          </w:tcPr>
          <w:p w:rsidR="002B5DFE" w:rsidRPr="000C50F4" w:rsidRDefault="002B5DFE" w:rsidP="00C40A8F">
            <w:pPr>
              <w:spacing w:line="240" w:lineRule="exact"/>
              <w:ind w:rightChars="-56" w:right="-108"/>
              <w:jc w:val="center"/>
              <w:rPr>
                <w:rFonts w:ascii="HG丸ｺﾞｼｯｸM-PRO" w:eastAsia="HG丸ｺﾞｼｯｸM-PRO" w:hAnsi="HG丸ｺﾞｼｯｸM-PRO"/>
                <w:b/>
                <w:szCs w:val="21"/>
              </w:rPr>
            </w:pPr>
          </w:p>
        </w:tc>
        <w:tc>
          <w:tcPr>
            <w:tcW w:w="426" w:type="dxa"/>
            <w:tcBorders>
              <w:left w:val="dashSmallGap" w:sz="4" w:space="0" w:color="auto"/>
              <w:bottom w:val="nil"/>
            </w:tcBorders>
            <w:vAlign w:val="center"/>
          </w:tcPr>
          <w:p w:rsidR="002B5DFE" w:rsidRPr="000C50F4" w:rsidRDefault="002B5DFE" w:rsidP="00C40A8F">
            <w:pPr>
              <w:spacing w:line="240" w:lineRule="exact"/>
              <w:ind w:rightChars="-56" w:right="-108"/>
              <w:jc w:val="center"/>
              <w:rPr>
                <w:rFonts w:ascii="HG丸ｺﾞｼｯｸM-PRO" w:eastAsia="HG丸ｺﾞｼｯｸM-PRO" w:hAnsi="HG丸ｺﾞｼｯｸM-PRO"/>
                <w:b/>
                <w:szCs w:val="21"/>
              </w:rPr>
            </w:pPr>
          </w:p>
        </w:tc>
      </w:tr>
      <w:tr w:rsidR="002B5DFE" w:rsidRPr="00451413" w:rsidTr="00F31850">
        <w:trPr>
          <w:trHeight w:val="401"/>
        </w:trPr>
        <w:tc>
          <w:tcPr>
            <w:tcW w:w="11058" w:type="dxa"/>
            <w:gridSpan w:val="6"/>
            <w:tcBorders>
              <w:bottom w:val="nil"/>
            </w:tcBorders>
            <w:vAlign w:val="center"/>
          </w:tcPr>
          <w:p w:rsidR="002B5DFE" w:rsidRPr="00451413" w:rsidRDefault="002B5DFE" w:rsidP="002B5DFE">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w:t>
            </w:r>
            <w:r w:rsidRPr="000C50F4">
              <w:rPr>
                <w:rFonts w:ascii="HG丸ｺﾞｼｯｸM-PRO" w:eastAsia="HG丸ｺﾞｼｯｸM-PRO" w:hAnsi="HG丸ｺﾞｼｯｸM-PRO" w:hint="eastAsia"/>
                <w:b/>
                <w:szCs w:val="21"/>
              </w:rPr>
              <w:t>）現場で働く女性を拡充する</w:t>
            </w:r>
          </w:p>
        </w:tc>
      </w:tr>
      <w:tr w:rsidR="002B5DFE" w:rsidRPr="00583A8A" w:rsidTr="00E4340C">
        <w:tc>
          <w:tcPr>
            <w:tcW w:w="4679" w:type="dxa"/>
            <w:tcBorders>
              <w:bottom w:val="single" w:sz="4" w:space="0" w:color="auto"/>
            </w:tcBorders>
            <w:vAlign w:val="center"/>
          </w:tcPr>
          <w:p w:rsidR="002B5DFE" w:rsidRPr="00BD61BB" w:rsidRDefault="002B5DFE" w:rsidP="00F31850">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2B5DFE" w:rsidRPr="00583A8A" w:rsidRDefault="002B5DFE"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2B5DFE" w:rsidRPr="00583A8A" w:rsidRDefault="002B5DFE"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2B5DFE" w:rsidRPr="00BD61BB" w:rsidRDefault="002B5DFE" w:rsidP="00F31850">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2B5DFE" w:rsidRPr="00583A8A" w:rsidRDefault="002B5DFE"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2B5DFE" w:rsidRPr="00583A8A" w:rsidRDefault="002B5DFE"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6"/>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E4340C">
        <w:trPr>
          <w:trHeight w:val="699"/>
        </w:trPr>
        <w:tc>
          <w:tcPr>
            <w:tcW w:w="4679" w:type="dxa"/>
            <w:tcBorders>
              <w:top w:val="nil"/>
              <w:bottom w:val="single" w:sz="4" w:space="0" w:color="auto"/>
            </w:tcBorders>
          </w:tcPr>
          <w:p w:rsidR="00F31850" w:rsidRDefault="00F31850" w:rsidP="00060D3D">
            <w:pPr>
              <w:ind w:left="318" w:hangingChars="196" w:hanging="318"/>
              <w:jc w:val="left"/>
              <w:rPr>
                <w:rFonts w:ascii="HG丸ｺﾞｼｯｸM-PRO" w:eastAsia="HG丸ｺﾞｼｯｸM-PRO" w:hAnsi="HG丸ｺﾞｼｯｸM-PRO"/>
                <w:bCs/>
                <w:sz w:val="18"/>
                <w:szCs w:val="18"/>
              </w:rPr>
            </w:pPr>
            <w:r w:rsidRPr="00AB3C17">
              <w:rPr>
                <w:rFonts w:ascii="HG丸ｺﾞｼｯｸM-PRO" w:eastAsia="HG丸ｺﾞｼｯｸM-PRO" w:hAnsi="HG丸ｺﾞｼｯｸM-PRO" w:hint="eastAsia"/>
                <w:bCs/>
                <w:sz w:val="18"/>
                <w:szCs w:val="18"/>
              </w:rPr>
              <w:t>１）広報活動やリクルート活動において、現場で女性が活躍していることを積極的に発信</w:t>
            </w:r>
            <w:r>
              <w:rPr>
                <w:rFonts w:ascii="HG丸ｺﾞｼｯｸM-PRO" w:eastAsia="HG丸ｺﾞｼｯｸM-PRO" w:hAnsi="HG丸ｺﾞｼｯｸM-PRO" w:hint="eastAsia"/>
                <w:bCs/>
                <w:sz w:val="18"/>
                <w:szCs w:val="18"/>
              </w:rPr>
              <w:t>してい</w:t>
            </w:r>
            <w:r w:rsidRPr="00AB3C17">
              <w:rPr>
                <w:rFonts w:ascii="HG丸ｺﾞｼｯｸM-PRO" w:eastAsia="HG丸ｺﾞｼｯｸM-PRO" w:hAnsi="HG丸ｺﾞｼｯｸM-PRO" w:hint="eastAsia"/>
                <w:bCs/>
                <w:sz w:val="18"/>
                <w:szCs w:val="18"/>
              </w:rPr>
              <w:t>る</w:t>
            </w:r>
          </w:p>
          <w:p w:rsidR="00F31850" w:rsidRDefault="00F31850" w:rsidP="00060D3D">
            <w:pPr>
              <w:ind w:firstLineChars="300" w:firstLine="576"/>
              <w:jc w:val="left"/>
              <w:rPr>
                <w:rFonts w:ascii="HG丸ｺﾞｼｯｸM-PRO" w:eastAsia="HG丸ｺﾞｼｯｸM-PRO" w:hAnsi="HG丸ｺﾞｼｯｸM-PRO"/>
                <w:bCs/>
                <w:sz w:val="18"/>
                <w:szCs w:val="18"/>
              </w:rPr>
            </w:pPr>
            <w:r>
              <w:rPr>
                <w:noProof/>
              </w:rPr>
              <mc:AlternateContent>
                <mc:Choice Requires="wps">
                  <w:drawing>
                    <wp:anchor distT="0" distB="0" distL="114300" distR="114300" simplePos="0" relativeHeight="251936768" behindDoc="0" locked="0" layoutInCell="1" allowOverlap="1" wp14:anchorId="11501D99" wp14:editId="498C3213">
                      <wp:simplePos x="0" y="0"/>
                      <wp:positionH relativeFrom="column">
                        <wp:posOffset>166370</wp:posOffset>
                      </wp:positionH>
                      <wp:positionV relativeFrom="paragraph">
                        <wp:posOffset>-4445</wp:posOffset>
                      </wp:positionV>
                      <wp:extent cx="2695575" cy="581025"/>
                      <wp:effectExtent l="0" t="0" r="28575" b="28575"/>
                      <wp:wrapNone/>
                      <wp:docPr id="1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1pt;margin-top:-.35pt;width:212.25pt;height:45.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" fillcolor="window" strokecolor="windowText">
                      <v:textbox>
                        <w:txbxContent>
                          <w:p w:rsidR="002B70EB" w:rsidRPr="00866E9B" w:rsidRDefault="002B70EB"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013DA5">
            <w:pPr>
              <w:ind w:firstLineChars="300" w:firstLine="486"/>
              <w:jc w:val="left"/>
              <w:rPr>
                <w:rFonts w:ascii="HG丸ｺﾞｼｯｸM-PRO" w:eastAsia="HG丸ｺﾞｼｯｸM-PRO" w:hAnsi="HG丸ｺﾞｼｯｸM-PRO"/>
                <w:bCs/>
                <w:sz w:val="18"/>
                <w:szCs w:val="18"/>
              </w:rPr>
            </w:pPr>
          </w:p>
          <w:p w:rsidR="00F31850" w:rsidRDefault="00F31850" w:rsidP="00013DA5">
            <w:pPr>
              <w:ind w:firstLineChars="300" w:firstLine="486"/>
              <w:jc w:val="left"/>
              <w:rPr>
                <w:rFonts w:ascii="HG丸ｺﾞｼｯｸM-PRO" w:eastAsia="HG丸ｺﾞｼｯｸM-PRO" w:hAnsi="HG丸ｺﾞｼｯｸM-PRO"/>
                <w:bCs/>
                <w:sz w:val="18"/>
                <w:szCs w:val="18"/>
              </w:rPr>
            </w:pPr>
          </w:p>
          <w:p w:rsidR="00F31850" w:rsidRPr="00AB3C17" w:rsidRDefault="00F31850" w:rsidP="00013DA5">
            <w:pPr>
              <w:ind w:firstLineChars="300" w:firstLine="486"/>
              <w:jc w:val="left"/>
              <w:rPr>
                <w:rFonts w:ascii="HG丸ｺﾞｼｯｸM-PRO" w:eastAsia="HG丸ｺﾞｼｯｸM-PRO" w:hAnsi="HG丸ｺﾞｼｯｸM-PRO"/>
                <w:bCs/>
                <w:sz w:val="18"/>
                <w:szCs w:val="18"/>
              </w:rPr>
            </w:pPr>
            <w:r w:rsidRPr="00AB3C17">
              <w:rPr>
                <w:rFonts w:ascii="HG丸ｺﾞｼｯｸM-PRO" w:eastAsia="HG丸ｺﾞｼｯｸM-PRO" w:hAnsi="HG丸ｺﾞｼｯｸM-PRO" w:hint="eastAsia"/>
                <w:bCs/>
                <w:sz w:val="18"/>
                <w:szCs w:val="18"/>
              </w:rPr>
              <w:t>（参考例）</w:t>
            </w:r>
          </w:p>
          <w:p w:rsidR="00F31850" w:rsidRDefault="00F31850" w:rsidP="00327E28">
            <w:pPr>
              <w:spacing w:line="240" w:lineRule="exact"/>
              <w:ind w:leftChars="314" w:left="745" w:rightChars="17" w:right="33" w:hangingChars="100" w:hanging="142"/>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bCs/>
                <w:sz w:val="16"/>
                <w:szCs w:val="16"/>
              </w:rPr>
              <w:t>・自社ホームページにアクションプランに沿った女性の入職拡充に関する取組みを掲載</w:t>
            </w:r>
          </w:p>
          <w:p w:rsidR="00F31850" w:rsidRPr="00AB3C17" w:rsidRDefault="00F31850" w:rsidP="00327E28">
            <w:pPr>
              <w:spacing w:line="240" w:lineRule="exact"/>
              <w:ind w:leftChars="314" w:left="745" w:rightChars="17" w:right="33" w:hangingChars="100" w:hanging="142"/>
              <w:jc w:val="left"/>
              <w:rPr>
                <w:rFonts w:ascii="HG丸ｺﾞｼｯｸM-PRO" w:eastAsia="HG丸ｺﾞｼｯｸM-PRO" w:hAnsi="HG丸ｺﾞｼｯｸM-PRO"/>
                <w:bCs/>
                <w:sz w:val="18"/>
                <w:szCs w:val="18"/>
              </w:rPr>
            </w:pPr>
            <w:r w:rsidRPr="00AB3C17">
              <w:rPr>
                <w:rFonts w:ascii="HG丸ｺﾞｼｯｸM-PRO" w:eastAsia="HG丸ｺﾞｼｯｸM-PRO" w:hAnsi="HG丸ｺﾞｼｯｸM-PRO" w:hint="eastAsia"/>
                <w:bCs/>
                <w:sz w:val="16"/>
                <w:szCs w:val="16"/>
              </w:rPr>
              <w:t>・女子学生を対象とした会社説明会の開催</w:t>
            </w:r>
          </w:p>
          <w:p w:rsidR="00F31850" w:rsidRDefault="00F31850" w:rsidP="00060D3D">
            <w:pPr>
              <w:ind w:firstLineChars="300" w:firstLine="486"/>
              <w:jc w:val="left"/>
              <w:rPr>
                <w:rFonts w:ascii="HG丸ｺﾞｼｯｸM-PRO" w:eastAsia="HG丸ｺﾞｼｯｸM-PRO" w:hAnsi="HG丸ｺﾞｼｯｸM-PRO"/>
                <w:bCs/>
                <w:sz w:val="18"/>
                <w:szCs w:val="18"/>
              </w:rPr>
            </w:pPr>
          </w:p>
          <w:p w:rsidR="00F31850" w:rsidRDefault="00F31850" w:rsidP="00013DA5">
            <w:pPr>
              <w:ind w:firstLineChars="300" w:firstLine="486"/>
              <w:jc w:val="left"/>
              <w:rPr>
                <w:rFonts w:ascii="HG丸ｺﾞｼｯｸM-PRO" w:eastAsia="HG丸ｺﾞｼｯｸM-PRO" w:hAnsi="HG丸ｺﾞｼｯｸM-PRO"/>
                <w:bCs/>
                <w:sz w:val="18"/>
                <w:szCs w:val="18"/>
              </w:rPr>
            </w:pP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Pr="00AB3C17" w:rsidRDefault="00F31850" w:rsidP="00060D3D">
            <w:pPr>
              <w:ind w:left="384" w:rightChars="17" w:right="33" w:hangingChars="200" w:hanging="384"/>
              <w:jc w:val="left"/>
              <w:rPr>
                <w:rFonts w:ascii="HG丸ｺﾞｼｯｸM-PRO" w:eastAsia="HG丸ｺﾞｼｯｸM-PRO" w:hAnsi="HG丸ｺﾞｼｯｸM-PRO"/>
                <w:bCs/>
                <w:sz w:val="18"/>
                <w:szCs w:val="18"/>
              </w:rPr>
            </w:pPr>
            <w:r w:rsidRPr="00866E9B">
              <w:rPr>
                <w:noProof/>
              </w:rPr>
              <mc:AlternateContent>
                <mc:Choice Requires="wps">
                  <w:drawing>
                    <wp:anchor distT="0" distB="0" distL="114300" distR="114300" simplePos="0" relativeHeight="251937792" behindDoc="0" locked="0" layoutInCell="1" allowOverlap="1" wp14:anchorId="2269E549" wp14:editId="538DE7F4">
                      <wp:simplePos x="0" y="0"/>
                      <wp:positionH relativeFrom="column">
                        <wp:posOffset>151130</wp:posOffset>
                      </wp:positionH>
                      <wp:positionV relativeFrom="paragraph">
                        <wp:posOffset>371475</wp:posOffset>
                      </wp:positionV>
                      <wp:extent cx="2628900" cy="581025"/>
                      <wp:effectExtent l="0" t="0" r="19050" b="28575"/>
                      <wp:wrapNone/>
                      <wp:docPr id="14"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9pt;margin-top:29.25pt;width:207pt;height:45.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" fillcolor="window" strokecolor="windowText">
                      <v:textbox>
                        <w:txbxContent>
                          <w:p w:rsidR="002B70EB" w:rsidRPr="00866E9B" w:rsidRDefault="002B70EB"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AB3C17">
              <w:rPr>
                <w:rFonts w:ascii="HG丸ｺﾞｼｯｸM-PRO" w:eastAsia="HG丸ｺﾞｼｯｸM-PRO" w:hAnsi="HG丸ｺﾞｼｯｸM-PRO" w:hint="eastAsia"/>
                <w:bCs/>
                <w:sz w:val="18"/>
                <w:szCs w:val="18"/>
              </w:rPr>
              <w:t>１）広報活動やリクルート活動において、現場で女性が活躍していることを積極的に発信</w:t>
            </w:r>
            <w:r>
              <w:rPr>
                <w:rFonts w:ascii="HG丸ｺﾞｼｯｸM-PRO" w:eastAsia="HG丸ｺﾞｼｯｸM-PRO" w:hAnsi="HG丸ｺﾞｼｯｸM-PRO" w:hint="eastAsia"/>
                <w:bCs/>
                <w:sz w:val="18"/>
                <w:szCs w:val="18"/>
              </w:rPr>
              <w:t>している</w:t>
            </w:r>
          </w:p>
          <w:p w:rsidR="00F31850" w:rsidRDefault="00F31850" w:rsidP="00060D3D">
            <w:pPr>
              <w:ind w:leftChars="165" w:left="353" w:hangingChars="22" w:hanging="36"/>
              <w:jc w:val="left"/>
              <w:rPr>
                <w:rFonts w:ascii="HG丸ｺﾞｼｯｸM-PRO" w:eastAsia="HG丸ｺﾞｼｯｸM-PRO" w:hAnsi="HG丸ｺﾞｼｯｸM-PRO"/>
                <w:bCs/>
                <w:sz w:val="18"/>
                <w:szCs w:val="18"/>
              </w:rPr>
            </w:pPr>
          </w:p>
          <w:p w:rsidR="00F31850" w:rsidRDefault="00F31850" w:rsidP="00060D3D">
            <w:pPr>
              <w:ind w:leftChars="165" w:left="353" w:hangingChars="22" w:hanging="36"/>
              <w:jc w:val="left"/>
              <w:rPr>
                <w:rFonts w:ascii="HG丸ｺﾞｼｯｸM-PRO" w:eastAsia="HG丸ｺﾞｼｯｸM-PRO" w:hAnsi="HG丸ｺﾞｼｯｸM-PRO"/>
                <w:bCs/>
                <w:sz w:val="18"/>
                <w:szCs w:val="18"/>
              </w:rPr>
            </w:pPr>
          </w:p>
          <w:p w:rsidR="00F31850" w:rsidRDefault="00F31850" w:rsidP="00060D3D">
            <w:pPr>
              <w:ind w:leftChars="165" w:left="353" w:hangingChars="22" w:hanging="36"/>
              <w:jc w:val="left"/>
              <w:rPr>
                <w:rFonts w:ascii="HG丸ｺﾞｼｯｸM-PRO" w:eastAsia="HG丸ｺﾞｼｯｸM-PRO" w:hAnsi="HG丸ｺﾞｼｯｸM-PRO"/>
                <w:bCs/>
                <w:sz w:val="18"/>
                <w:szCs w:val="18"/>
              </w:rPr>
            </w:pPr>
          </w:p>
          <w:p w:rsidR="00F31850" w:rsidRPr="00AB3C17" w:rsidRDefault="00F31850" w:rsidP="00013DA5">
            <w:pPr>
              <w:ind w:leftChars="100" w:left="354" w:hangingChars="100" w:hanging="162"/>
              <w:jc w:val="left"/>
              <w:rPr>
                <w:rFonts w:ascii="HG丸ｺﾞｼｯｸM-PRO" w:eastAsia="HG丸ｺﾞｼｯｸM-PRO" w:hAnsi="HG丸ｺﾞｼｯｸM-PRO"/>
                <w:bCs/>
                <w:sz w:val="18"/>
                <w:szCs w:val="18"/>
              </w:rPr>
            </w:pPr>
            <w:r w:rsidRPr="00AB3C17">
              <w:rPr>
                <w:rFonts w:ascii="HG丸ｺﾞｼｯｸM-PRO" w:eastAsia="HG丸ｺﾞｼｯｸM-PRO" w:hAnsi="HG丸ｺﾞｼｯｸM-PRO" w:hint="eastAsia"/>
                <w:bCs/>
                <w:sz w:val="18"/>
                <w:szCs w:val="18"/>
              </w:rPr>
              <w:t>（参考例）</w:t>
            </w:r>
          </w:p>
          <w:p w:rsidR="00F31850" w:rsidRDefault="00F31850" w:rsidP="00327E28">
            <w:pPr>
              <w:spacing w:line="240" w:lineRule="exact"/>
              <w:ind w:firstLineChars="300" w:firstLine="426"/>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bCs/>
                <w:sz w:val="16"/>
                <w:szCs w:val="16"/>
              </w:rPr>
              <w:t>・「けんせつ小町」を活用した女性活躍のＰＲ</w:t>
            </w:r>
          </w:p>
          <w:p w:rsidR="00F31850" w:rsidRPr="00AB3C17" w:rsidRDefault="00F31850" w:rsidP="00327E28">
            <w:pPr>
              <w:spacing w:line="240" w:lineRule="exact"/>
              <w:ind w:firstLineChars="300" w:firstLine="426"/>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bCs/>
                <w:sz w:val="16"/>
                <w:szCs w:val="16"/>
              </w:rPr>
              <w:t>・女性の技術職社員の採用実績を社外向けホームページに記載</w:t>
            </w:r>
          </w:p>
          <w:p w:rsidR="00F31850" w:rsidRPr="00AB3C17" w:rsidRDefault="00F31850" w:rsidP="00327E28">
            <w:pPr>
              <w:spacing w:line="240" w:lineRule="exact"/>
              <w:ind w:leftChars="222" w:left="601" w:rightChars="17" w:right="33" w:hangingChars="123" w:hanging="175"/>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bCs/>
                <w:sz w:val="16"/>
                <w:szCs w:val="16"/>
              </w:rPr>
              <w:t>・一般紙や専門紙などマスコミへの</w:t>
            </w:r>
            <w:r w:rsidRPr="00AB3C17">
              <w:rPr>
                <w:rFonts w:ascii="HG丸ｺﾞｼｯｸM-PRO" w:eastAsia="HG丸ｺﾞｼｯｸM-PRO" w:hAnsi="HG丸ｺﾞｼｯｸM-PRO" w:cs="ＭＳ Ｐゴシック" w:hint="eastAsia"/>
                <w:sz w:val="16"/>
                <w:szCs w:val="16"/>
              </w:rPr>
              <w:t>女性の活躍に関する情報の</w:t>
            </w:r>
            <w:r w:rsidRPr="00AB3C17">
              <w:rPr>
                <w:rFonts w:ascii="HG丸ｺﾞｼｯｸM-PRO" w:eastAsia="HG丸ｺﾞｼｯｸM-PRO" w:hAnsi="HG丸ｺﾞｼｯｸM-PRO" w:hint="eastAsia"/>
                <w:bCs/>
                <w:sz w:val="16"/>
                <w:szCs w:val="16"/>
              </w:rPr>
              <w:t>積極的な提供</w:t>
            </w:r>
          </w:p>
          <w:p w:rsidR="00F31850" w:rsidRPr="00AB3C17" w:rsidRDefault="00F31850" w:rsidP="00327E28">
            <w:pPr>
              <w:spacing w:line="240" w:lineRule="exact"/>
              <w:ind w:firstLineChars="300" w:firstLine="426"/>
              <w:jc w:val="left"/>
              <w:rPr>
                <w:rFonts w:ascii="HG丸ｺﾞｼｯｸM-PRO" w:eastAsia="HG丸ｺﾞｼｯｸM-PRO" w:hAnsi="HG丸ｺﾞｼｯｸM-PRO"/>
                <w:sz w:val="16"/>
                <w:szCs w:val="16"/>
              </w:rPr>
            </w:pPr>
            <w:r w:rsidRPr="00AB3C17">
              <w:rPr>
                <w:rFonts w:ascii="HG丸ｺﾞｼｯｸM-PRO" w:eastAsia="HG丸ｺﾞｼｯｸM-PRO" w:hAnsi="HG丸ｺﾞｼｯｸM-PRO" w:hint="eastAsia"/>
                <w:sz w:val="16"/>
                <w:szCs w:val="16"/>
              </w:rPr>
              <w:t>・女子学生を主体とした現場見学会の開催</w:t>
            </w:r>
          </w:p>
          <w:p w:rsidR="00F31850" w:rsidRPr="00AB3C17" w:rsidRDefault="00F31850" w:rsidP="00060D3D">
            <w:pPr>
              <w:ind w:left="376" w:rightChars="17" w:right="33" w:hangingChars="196" w:hanging="376"/>
              <w:jc w:val="left"/>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1938816" behindDoc="0" locked="0" layoutInCell="1" allowOverlap="1" wp14:anchorId="06084B98" wp14:editId="0748B26E">
                      <wp:simplePos x="0" y="0"/>
                      <wp:positionH relativeFrom="column">
                        <wp:posOffset>180340</wp:posOffset>
                      </wp:positionH>
                      <wp:positionV relativeFrom="paragraph">
                        <wp:posOffset>370205</wp:posOffset>
                      </wp:positionV>
                      <wp:extent cx="2628900" cy="581025"/>
                      <wp:effectExtent l="0" t="0" r="19050" b="28575"/>
                      <wp:wrapNone/>
                      <wp:docPr id="15"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4.2pt;margin-top:29.15pt;width:207pt;height:45.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" fillcolor="window" strokecolor="windowText">
                      <v:textbox>
                        <w:txbxContent>
                          <w:p w:rsidR="002B70EB" w:rsidRPr="00866E9B" w:rsidRDefault="002B70EB"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AB3C17">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協力会社が実施している女性の入職促進や広報活動に対する支援を行っている</w:t>
            </w:r>
          </w:p>
          <w:p w:rsidR="00F31850" w:rsidRDefault="00F31850" w:rsidP="00060D3D">
            <w:pPr>
              <w:ind w:firstLineChars="200" w:firstLine="324"/>
              <w:jc w:val="left"/>
              <w:rPr>
                <w:rFonts w:ascii="HG丸ｺﾞｼｯｸM-PRO" w:eastAsia="HG丸ｺﾞｼｯｸM-PRO" w:hAnsi="HG丸ｺﾞｼｯｸM-PRO"/>
                <w:sz w:val="18"/>
                <w:szCs w:val="18"/>
              </w:rPr>
            </w:pPr>
          </w:p>
          <w:p w:rsidR="00F31850" w:rsidRDefault="00F31850" w:rsidP="00060D3D">
            <w:pPr>
              <w:ind w:firstLineChars="200" w:firstLine="324"/>
              <w:jc w:val="left"/>
              <w:rPr>
                <w:rFonts w:ascii="HG丸ｺﾞｼｯｸM-PRO" w:eastAsia="HG丸ｺﾞｼｯｸM-PRO" w:hAnsi="HG丸ｺﾞｼｯｸM-PRO"/>
                <w:sz w:val="18"/>
                <w:szCs w:val="18"/>
              </w:rPr>
            </w:pPr>
          </w:p>
          <w:p w:rsidR="00F31850" w:rsidRDefault="00F31850" w:rsidP="00060D3D">
            <w:pPr>
              <w:ind w:firstLineChars="200" w:firstLine="324"/>
              <w:jc w:val="left"/>
              <w:rPr>
                <w:rFonts w:ascii="HG丸ｺﾞｼｯｸM-PRO" w:eastAsia="HG丸ｺﾞｼｯｸM-PRO" w:hAnsi="HG丸ｺﾞｼｯｸM-PRO"/>
                <w:sz w:val="18"/>
                <w:szCs w:val="18"/>
              </w:rPr>
            </w:pPr>
          </w:p>
          <w:p w:rsidR="00F31850" w:rsidRPr="00AB3C17" w:rsidRDefault="00F31850" w:rsidP="00060D3D">
            <w:pPr>
              <w:ind w:firstLineChars="200" w:firstLine="324"/>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（参考例）</w:t>
            </w:r>
          </w:p>
          <w:p w:rsidR="00F31850" w:rsidRPr="00AB3C17" w:rsidRDefault="00F31850" w:rsidP="00327E28">
            <w:pPr>
              <w:spacing w:line="240" w:lineRule="exact"/>
              <w:ind w:firstLineChars="300" w:firstLine="426"/>
              <w:jc w:val="left"/>
              <w:rPr>
                <w:rFonts w:ascii="HG丸ｺﾞｼｯｸM-PRO" w:eastAsia="HG丸ｺﾞｼｯｸM-PRO" w:hAnsi="HG丸ｺﾞｼｯｸM-PRO"/>
                <w:sz w:val="16"/>
                <w:szCs w:val="16"/>
              </w:rPr>
            </w:pPr>
            <w:r w:rsidRPr="00AB3C17">
              <w:rPr>
                <w:rFonts w:ascii="HG丸ｺﾞｼｯｸM-PRO" w:eastAsia="HG丸ｺﾞｼｯｸM-PRO" w:hAnsi="HG丸ｺﾞｼｯｸM-PRO" w:hint="eastAsia"/>
                <w:sz w:val="16"/>
                <w:szCs w:val="16"/>
              </w:rPr>
              <w:t>・自社ホームページにて協力会社の取組みを紹介</w:t>
            </w:r>
          </w:p>
          <w:p w:rsidR="00F31850" w:rsidRPr="00060D3D" w:rsidRDefault="00F31850" w:rsidP="00327E28">
            <w:pPr>
              <w:spacing w:line="240" w:lineRule="exact"/>
              <w:ind w:firstLineChars="300" w:firstLine="426"/>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sz w:val="16"/>
                <w:szCs w:val="16"/>
              </w:rPr>
              <w:t>・協力会社が行う女性を対象とした会社説明会開催の支援</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535B7C" w:rsidRDefault="00535B7C"/>
    <w:p w:rsidR="00327E28" w:rsidRDefault="00327E28">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535B7C" w:rsidRPr="00451413" w:rsidTr="001436A0">
        <w:trPr>
          <w:trHeight w:val="397"/>
        </w:trPr>
        <w:tc>
          <w:tcPr>
            <w:tcW w:w="11058" w:type="dxa"/>
            <w:gridSpan w:val="6"/>
            <w:vAlign w:val="center"/>
          </w:tcPr>
          <w:p w:rsidR="00535B7C" w:rsidRPr="00451413" w:rsidRDefault="00535B7C" w:rsidP="001436A0">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lastRenderedPageBreak/>
              <w:br w:type="page"/>
            </w:r>
            <w:r w:rsidRPr="00451413">
              <w:rPr>
                <w:rFonts w:ascii="HG丸ｺﾞｼｯｸM-PRO" w:eastAsia="HG丸ｺﾞｼｯｸM-PRO" w:hAnsi="HG丸ｺﾞｼｯｸM-PRO" w:hint="eastAsia"/>
                <w:b/>
                <w:szCs w:val="21"/>
              </w:rPr>
              <w:t>２．女性が働きやすい現場環境づくり（運営・管理）</w:t>
            </w:r>
          </w:p>
        </w:tc>
      </w:tr>
      <w:tr w:rsidR="0065132B" w:rsidRPr="006B3D17" w:rsidTr="00AB3C17">
        <w:trPr>
          <w:trHeight w:val="347"/>
        </w:trPr>
        <w:tc>
          <w:tcPr>
            <w:tcW w:w="11058" w:type="dxa"/>
            <w:gridSpan w:val="6"/>
            <w:tcBorders>
              <w:top w:val="nil"/>
              <w:bottom w:val="nil"/>
            </w:tcBorders>
            <w:vAlign w:val="center"/>
          </w:tcPr>
          <w:p w:rsidR="0065132B" w:rsidRPr="000C50F4" w:rsidRDefault="0082409B"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（５</w:t>
            </w:r>
            <w:r w:rsidR="00D90E14" w:rsidRPr="000C50F4">
              <w:rPr>
                <w:rFonts w:ascii="HG丸ｺﾞｼｯｸM-PRO" w:eastAsia="HG丸ｺﾞｼｯｸM-PRO" w:hAnsi="HG丸ｺﾞｼｯｸM-PRO" w:hint="eastAsia"/>
                <w:b/>
                <w:szCs w:val="21"/>
              </w:rPr>
              <w:t>）女性技能者のための技能向上を支援する</w:t>
            </w:r>
          </w:p>
        </w:tc>
      </w:tr>
      <w:tr w:rsidR="00525372" w:rsidRPr="00583A8A" w:rsidTr="00E4340C">
        <w:tc>
          <w:tcPr>
            <w:tcW w:w="4679" w:type="dxa"/>
            <w:tcBorders>
              <w:bottom w:val="nil"/>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nil"/>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nil"/>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nil"/>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nil"/>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nil"/>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5"/>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1E57A7">
        <w:trPr>
          <w:trHeight w:val="699"/>
        </w:trPr>
        <w:tc>
          <w:tcPr>
            <w:tcW w:w="4679" w:type="dxa"/>
            <w:tcBorders>
              <w:top w:val="single" w:sz="4" w:space="0" w:color="auto"/>
            </w:tcBorders>
          </w:tcPr>
          <w:p w:rsidR="00F31850" w:rsidRPr="00AB3C17" w:rsidRDefault="00F31850" w:rsidP="00441EF3">
            <w:pPr>
              <w:spacing w:line="320" w:lineRule="exact"/>
              <w:ind w:left="324" w:hangingChars="200" w:hanging="324"/>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１）女性技能者の入職や技能向上などに役立つ技能実習や研修等の情報を協力会社組織等が活用しやすいよう</w:t>
            </w:r>
            <w:r>
              <w:rPr>
                <w:rFonts w:ascii="HG丸ｺﾞｼｯｸM-PRO" w:eastAsia="HG丸ｺﾞｼｯｸM-PRO" w:hAnsi="HG丸ｺﾞｼｯｸM-PRO" w:hint="eastAsia"/>
                <w:sz w:val="18"/>
                <w:szCs w:val="18"/>
              </w:rPr>
              <w:t>に</w:t>
            </w:r>
            <w:r w:rsidRPr="00AB3C17">
              <w:rPr>
                <w:rFonts w:ascii="HG丸ｺﾞｼｯｸM-PRO" w:eastAsia="HG丸ｺﾞｼｯｸM-PRO" w:hAnsi="HG丸ｺﾞｼｯｸM-PRO" w:hint="eastAsia"/>
                <w:sz w:val="18"/>
                <w:szCs w:val="18"/>
              </w:rPr>
              <w:t>提供</w:t>
            </w:r>
            <w:r>
              <w:rPr>
                <w:rFonts w:ascii="HG丸ｺﾞｼｯｸM-PRO" w:eastAsia="HG丸ｺﾞｼｯｸM-PRO" w:hAnsi="HG丸ｺﾞｼｯｸM-PRO" w:hint="eastAsia"/>
                <w:sz w:val="18"/>
                <w:szCs w:val="18"/>
              </w:rPr>
              <w:t>してい</w:t>
            </w:r>
            <w:r w:rsidRPr="00AB3C17">
              <w:rPr>
                <w:rFonts w:ascii="HG丸ｺﾞｼｯｸM-PRO" w:eastAsia="HG丸ｺﾞｼｯｸM-PRO" w:hAnsi="HG丸ｺﾞｼｯｸM-PRO" w:hint="eastAsia"/>
                <w:sz w:val="18"/>
                <w:szCs w:val="18"/>
              </w:rPr>
              <w:t>る</w:t>
            </w:r>
          </w:p>
          <w:p w:rsidR="00F31850" w:rsidRDefault="00F31850" w:rsidP="00441EF3">
            <w:pPr>
              <w:spacing w:line="320" w:lineRule="exact"/>
              <w:ind w:firstLineChars="200" w:firstLine="384"/>
              <w:jc w:val="left"/>
              <w:rPr>
                <w:rFonts w:ascii="HG丸ｺﾞｼｯｸM-PRO" w:eastAsia="HG丸ｺﾞｼｯｸM-PRO" w:hAnsi="HG丸ｺﾞｼｯｸM-PRO" w:cs="ＭＳ Ｐゴシック"/>
                <w:sz w:val="18"/>
                <w:szCs w:val="18"/>
              </w:rPr>
            </w:pPr>
            <w:r>
              <w:rPr>
                <w:noProof/>
              </w:rPr>
              <mc:AlternateContent>
                <mc:Choice Requires="wps">
                  <w:drawing>
                    <wp:anchor distT="0" distB="0" distL="114300" distR="114300" simplePos="0" relativeHeight="251945984" behindDoc="0" locked="0" layoutInCell="1" allowOverlap="1" wp14:anchorId="71E2C5A1" wp14:editId="23C49392">
                      <wp:simplePos x="0" y="0"/>
                      <wp:positionH relativeFrom="column">
                        <wp:posOffset>166370</wp:posOffset>
                      </wp:positionH>
                      <wp:positionV relativeFrom="paragraph">
                        <wp:posOffset>4445</wp:posOffset>
                      </wp:positionV>
                      <wp:extent cx="2695575" cy="581025"/>
                      <wp:effectExtent l="0" t="0" r="28575" b="28575"/>
                      <wp:wrapNone/>
                      <wp:docPr id="1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1pt;margin-top:.35pt;width:212.25pt;height:45.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" fillcolor="window" strokecolor="windowText">
                      <v:textbo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535B7C">
            <w:pPr>
              <w:spacing w:line="320" w:lineRule="exact"/>
              <w:ind w:firstLineChars="200" w:firstLine="324"/>
              <w:jc w:val="left"/>
              <w:rPr>
                <w:rFonts w:ascii="HG丸ｺﾞｼｯｸM-PRO" w:eastAsia="HG丸ｺﾞｼｯｸM-PRO" w:hAnsi="HG丸ｺﾞｼｯｸM-PRO" w:cs="ＭＳ Ｐゴシック"/>
                <w:sz w:val="18"/>
                <w:szCs w:val="18"/>
              </w:rPr>
            </w:pPr>
          </w:p>
          <w:p w:rsidR="00F31850" w:rsidRDefault="00F31850" w:rsidP="00D544C0">
            <w:pPr>
              <w:spacing w:line="320" w:lineRule="exact"/>
              <w:ind w:firstLineChars="200" w:firstLine="324"/>
              <w:jc w:val="left"/>
              <w:rPr>
                <w:rFonts w:ascii="HG丸ｺﾞｼｯｸM-PRO" w:eastAsia="HG丸ｺﾞｼｯｸM-PRO" w:hAnsi="HG丸ｺﾞｼｯｸM-PRO" w:cs="ＭＳ Ｐゴシック"/>
                <w:sz w:val="18"/>
                <w:szCs w:val="18"/>
              </w:rPr>
            </w:pPr>
          </w:p>
          <w:p w:rsidR="00F31850" w:rsidRDefault="00F31850" w:rsidP="00441EF3">
            <w:pPr>
              <w:spacing w:line="320" w:lineRule="exact"/>
              <w:ind w:leftChars="164" w:left="477" w:hangingChars="100" w:hanging="162"/>
              <w:jc w:val="left"/>
              <w:rPr>
                <w:rFonts w:ascii="HG丸ｺﾞｼｯｸM-PRO" w:eastAsia="HG丸ｺﾞｼｯｸM-PRO" w:hAnsi="HG丸ｺﾞｼｯｸM-PRO" w:cs="ＭＳ Ｐゴシック"/>
                <w:sz w:val="18"/>
                <w:szCs w:val="18"/>
              </w:rPr>
            </w:pPr>
            <w:r w:rsidRPr="00AB3C17">
              <w:rPr>
                <w:rFonts w:ascii="HG丸ｺﾞｼｯｸM-PRO" w:eastAsia="HG丸ｺﾞｼｯｸM-PRO" w:hAnsi="HG丸ｺﾞｼｯｸM-PRO" w:cs="ＭＳ Ｐゴシック" w:hint="eastAsia"/>
                <w:sz w:val="18"/>
                <w:szCs w:val="18"/>
              </w:rPr>
              <w:t>（参考例）</w:t>
            </w:r>
          </w:p>
          <w:p w:rsidR="00F31850" w:rsidRPr="00AB3C17" w:rsidRDefault="00F31850" w:rsidP="00327E28">
            <w:pPr>
              <w:spacing w:line="240" w:lineRule="exact"/>
              <w:ind w:leftChars="237" w:left="455" w:firstLineChars="3" w:firstLine="4"/>
              <w:jc w:val="left"/>
              <w:rPr>
                <w:rFonts w:ascii="HG丸ｺﾞｼｯｸM-PRO" w:eastAsia="HG丸ｺﾞｼｯｸM-PRO" w:hAnsi="HG丸ｺﾞｼｯｸM-PRO" w:cs="ＭＳ Ｐゴシック"/>
                <w:sz w:val="16"/>
                <w:szCs w:val="16"/>
              </w:rPr>
            </w:pPr>
            <w:r w:rsidRPr="00AB3C17">
              <w:rPr>
                <w:rFonts w:ascii="HG丸ｺﾞｼｯｸM-PRO" w:eastAsia="HG丸ｺﾞｼｯｸM-PRO" w:hAnsi="HG丸ｺﾞｼｯｸM-PRO" w:cs="ＭＳ Ｐゴシック" w:hint="eastAsia"/>
                <w:sz w:val="16"/>
                <w:szCs w:val="16"/>
              </w:rPr>
              <w:t>・富士教育訓練センターにおける</w:t>
            </w:r>
            <w:r w:rsidRPr="00AB3C17">
              <w:rPr>
                <w:rFonts w:ascii="HG丸ｺﾞｼｯｸM-PRO" w:eastAsia="HG丸ｺﾞｼｯｸM-PRO" w:hAnsi="HG丸ｺﾞｼｯｸM-PRO" w:hint="eastAsia"/>
                <w:sz w:val="16"/>
                <w:szCs w:val="16"/>
              </w:rPr>
              <w:t>技能実習</w:t>
            </w:r>
            <w:r w:rsidRPr="00AB3C17">
              <w:rPr>
                <w:rFonts w:ascii="HG丸ｺﾞｼｯｸM-PRO" w:eastAsia="HG丸ｺﾞｼｯｸM-PRO" w:hAnsi="HG丸ｺﾞｼｯｸM-PRO" w:cs="ＭＳ Ｐゴシック" w:hint="eastAsia"/>
                <w:sz w:val="16"/>
                <w:szCs w:val="16"/>
              </w:rPr>
              <w:t>情報の提供</w:t>
            </w:r>
          </w:p>
          <w:p w:rsidR="00F31850" w:rsidRDefault="00F31850" w:rsidP="00441EF3">
            <w:pPr>
              <w:spacing w:line="320" w:lineRule="exact"/>
              <w:ind w:left="324" w:rightChars="386" w:right="741" w:hangingChars="200" w:hanging="324"/>
              <w:jc w:val="left"/>
              <w:rPr>
                <w:rFonts w:ascii="HG丸ｺﾞｼｯｸM-PRO" w:eastAsia="HG丸ｺﾞｼｯｸM-PRO" w:hAnsi="HG丸ｺﾞｼｯｸM-PRO"/>
                <w:sz w:val="18"/>
                <w:szCs w:val="18"/>
              </w:rPr>
            </w:pPr>
          </w:p>
          <w:p w:rsidR="00F31850" w:rsidRPr="00AB3C17" w:rsidRDefault="00F31850" w:rsidP="00441EF3">
            <w:pPr>
              <w:spacing w:line="320" w:lineRule="exact"/>
              <w:ind w:left="324" w:hangingChars="200" w:hanging="324"/>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２）技能実習に要する費用等への補助制度に関する情報を協力会社組織等が活用しやすいよう</w:t>
            </w:r>
            <w:r>
              <w:rPr>
                <w:rFonts w:ascii="HG丸ｺﾞｼｯｸM-PRO" w:eastAsia="HG丸ｺﾞｼｯｸM-PRO" w:hAnsi="HG丸ｺﾞｼｯｸM-PRO" w:hint="eastAsia"/>
                <w:sz w:val="18"/>
                <w:szCs w:val="18"/>
              </w:rPr>
              <w:t>に</w:t>
            </w:r>
            <w:r w:rsidRPr="00AB3C17">
              <w:rPr>
                <w:rFonts w:ascii="HG丸ｺﾞｼｯｸM-PRO" w:eastAsia="HG丸ｺﾞｼｯｸM-PRO" w:hAnsi="HG丸ｺﾞｼｯｸM-PRO" w:hint="eastAsia"/>
                <w:sz w:val="18"/>
                <w:szCs w:val="18"/>
              </w:rPr>
              <w:t>提供</w:t>
            </w:r>
            <w:r>
              <w:rPr>
                <w:rFonts w:ascii="HG丸ｺﾞｼｯｸM-PRO" w:eastAsia="HG丸ｺﾞｼｯｸM-PRO" w:hAnsi="HG丸ｺﾞｼｯｸM-PRO" w:hint="eastAsia"/>
                <w:sz w:val="18"/>
                <w:szCs w:val="18"/>
              </w:rPr>
              <w:t>してい</w:t>
            </w:r>
            <w:r w:rsidRPr="00AB3C17">
              <w:rPr>
                <w:rFonts w:ascii="HG丸ｺﾞｼｯｸM-PRO" w:eastAsia="HG丸ｺﾞｼｯｸM-PRO" w:hAnsi="HG丸ｺﾞｼｯｸM-PRO" w:hint="eastAsia"/>
                <w:sz w:val="18"/>
                <w:szCs w:val="18"/>
              </w:rPr>
              <w:t>る</w:t>
            </w:r>
          </w:p>
          <w:p w:rsidR="00F31850" w:rsidRDefault="00F31850" w:rsidP="00441EF3">
            <w:pPr>
              <w:spacing w:line="320" w:lineRule="exact"/>
              <w:ind w:firstLineChars="196" w:firstLine="376"/>
              <w:jc w:val="left"/>
              <w:rPr>
                <w:rFonts w:ascii="HG丸ｺﾞｼｯｸM-PRO" w:eastAsia="HG丸ｺﾞｼｯｸM-PRO" w:hAnsi="HG丸ｺﾞｼｯｸM-PRO" w:cs="ＭＳ Ｐゴシック"/>
                <w:sz w:val="18"/>
                <w:szCs w:val="18"/>
              </w:rPr>
            </w:pPr>
            <w:r>
              <w:rPr>
                <w:noProof/>
              </w:rPr>
              <mc:AlternateContent>
                <mc:Choice Requires="wps">
                  <w:drawing>
                    <wp:anchor distT="0" distB="0" distL="114300" distR="114300" simplePos="0" relativeHeight="251947008" behindDoc="0" locked="0" layoutInCell="1" allowOverlap="1" wp14:anchorId="475E1909" wp14:editId="7FF355AB">
                      <wp:simplePos x="0" y="0"/>
                      <wp:positionH relativeFrom="column">
                        <wp:posOffset>165735</wp:posOffset>
                      </wp:positionH>
                      <wp:positionV relativeFrom="paragraph">
                        <wp:posOffset>13970</wp:posOffset>
                      </wp:positionV>
                      <wp:extent cx="2695575" cy="581025"/>
                      <wp:effectExtent l="0" t="0" r="28575" b="28575"/>
                      <wp:wrapNone/>
                      <wp:docPr id="17"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3.05pt;margin-top:1.1pt;width:212.25pt;height:45.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" fillcolor="window" strokecolor="windowText">
                      <v:textbo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441EF3">
            <w:pPr>
              <w:spacing w:line="320" w:lineRule="exact"/>
              <w:ind w:firstLineChars="196" w:firstLine="318"/>
              <w:jc w:val="left"/>
              <w:rPr>
                <w:rFonts w:ascii="HG丸ｺﾞｼｯｸM-PRO" w:eastAsia="HG丸ｺﾞｼｯｸM-PRO" w:hAnsi="HG丸ｺﾞｼｯｸM-PRO" w:cs="ＭＳ Ｐゴシック"/>
                <w:sz w:val="18"/>
                <w:szCs w:val="18"/>
              </w:rPr>
            </w:pPr>
          </w:p>
          <w:p w:rsidR="00F31850" w:rsidRDefault="00F31850" w:rsidP="00441EF3">
            <w:pPr>
              <w:spacing w:line="320" w:lineRule="exact"/>
              <w:ind w:firstLineChars="196" w:firstLine="318"/>
              <w:jc w:val="left"/>
              <w:rPr>
                <w:rFonts w:ascii="HG丸ｺﾞｼｯｸM-PRO" w:eastAsia="HG丸ｺﾞｼｯｸM-PRO" w:hAnsi="HG丸ｺﾞｼｯｸM-PRO" w:cs="ＭＳ Ｐゴシック"/>
                <w:sz w:val="18"/>
                <w:szCs w:val="18"/>
              </w:rPr>
            </w:pPr>
          </w:p>
          <w:p w:rsidR="00F31850" w:rsidRPr="00AB3C17" w:rsidRDefault="00F31850" w:rsidP="00441EF3">
            <w:pPr>
              <w:spacing w:line="320" w:lineRule="exact"/>
              <w:ind w:firstLineChars="196" w:firstLine="318"/>
              <w:jc w:val="left"/>
              <w:rPr>
                <w:rFonts w:ascii="HG丸ｺﾞｼｯｸM-PRO" w:eastAsia="HG丸ｺﾞｼｯｸM-PRO" w:hAnsi="HG丸ｺﾞｼｯｸM-PRO" w:cs="ＭＳ Ｐゴシック"/>
                <w:sz w:val="18"/>
                <w:szCs w:val="18"/>
              </w:rPr>
            </w:pPr>
            <w:r w:rsidRPr="00AB3C17">
              <w:rPr>
                <w:rFonts w:ascii="HG丸ｺﾞｼｯｸM-PRO" w:eastAsia="HG丸ｺﾞｼｯｸM-PRO" w:hAnsi="HG丸ｺﾞｼｯｸM-PRO" w:cs="ＭＳ Ｐゴシック" w:hint="eastAsia"/>
                <w:sz w:val="18"/>
                <w:szCs w:val="18"/>
              </w:rPr>
              <w:t>（参考例）</w:t>
            </w:r>
          </w:p>
          <w:p w:rsidR="00F31850" w:rsidRPr="00327E28" w:rsidRDefault="00F31850" w:rsidP="00327E28">
            <w:pPr>
              <w:spacing w:line="-240" w:lineRule="auto"/>
              <w:jc w:val="left"/>
              <w:rPr>
                <w:rFonts w:ascii="HG丸ｺﾞｼｯｸM-PRO" w:eastAsia="HG丸ｺﾞｼｯｸM-PRO" w:hAnsi="HG丸ｺﾞｼｯｸM-PRO"/>
                <w:sz w:val="16"/>
                <w:szCs w:val="16"/>
              </w:rPr>
            </w:pPr>
            <w:r w:rsidRPr="00AB3C17">
              <w:rPr>
                <w:rFonts w:ascii="HG丸ｺﾞｼｯｸM-PRO" w:eastAsia="HG丸ｺﾞｼｯｸM-PRO" w:hAnsi="HG丸ｺﾞｼｯｸM-PRO" w:hint="eastAsia"/>
                <w:sz w:val="18"/>
                <w:szCs w:val="18"/>
              </w:rPr>
              <w:t xml:space="preserve">　　　</w:t>
            </w:r>
            <w:r w:rsidRPr="00AB3C17">
              <w:rPr>
                <w:rFonts w:ascii="HG丸ｺﾞｼｯｸM-PRO" w:eastAsia="HG丸ｺﾞｼｯｸM-PRO" w:hAnsi="HG丸ｺﾞｼｯｸM-PRO" w:hint="eastAsia"/>
                <w:sz w:val="16"/>
                <w:szCs w:val="16"/>
              </w:rPr>
              <w:t>・厚生労働省による助成制度の情報の提供</w:t>
            </w:r>
          </w:p>
        </w:tc>
        <w:tc>
          <w:tcPr>
            <w:tcW w:w="425" w:type="dxa"/>
            <w:tcBorders>
              <w:top w:val="single" w:sz="4" w:space="0" w:color="auto"/>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single" w:sz="4" w:space="0" w:color="auto"/>
              <w:lef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single" w:sz="4" w:space="0" w:color="auto"/>
            </w:tcBorders>
          </w:tcPr>
          <w:p w:rsidR="00F31850" w:rsidRPr="00AB3C17" w:rsidRDefault="00F31850" w:rsidP="00F31850">
            <w:pPr>
              <w:spacing w:line="320" w:lineRule="exact"/>
              <w:ind w:left="324" w:rightChars="17" w:right="33" w:hangingChars="200" w:hanging="324"/>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１）管理部門において、女性技能者の入職や技能向上などを目的とした技能実習や研修等を協力会社組織等と連携し</w:t>
            </w:r>
            <w:r>
              <w:rPr>
                <w:rFonts w:ascii="HG丸ｺﾞｼｯｸM-PRO" w:eastAsia="HG丸ｺﾞｼｯｸM-PRO" w:hAnsi="HG丸ｺﾞｼｯｸM-PRO" w:hint="eastAsia"/>
                <w:sz w:val="18"/>
                <w:szCs w:val="18"/>
              </w:rPr>
              <w:t>て</w:t>
            </w:r>
            <w:r w:rsidRPr="00AB3C17">
              <w:rPr>
                <w:rFonts w:ascii="HG丸ｺﾞｼｯｸM-PRO" w:eastAsia="HG丸ｺﾞｼｯｸM-PRO" w:hAnsi="HG丸ｺﾞｼｯｸM-PRO" w:hint="eastAsia"/>
                <w:sz w:val="18"/>
                <w:szCs w:val="18"/>
              </w:rPr>
              <w:t>推進</w:t>
            </w:r>
            <w:r>
              <w:rPr>
                <w:rFonts w:ascii="HG丸ｺﾞｼｯｸM-PRO" w:eastAsia="HG丸ｺﾞｼｯｸM-PRO" w:hAnsi="HG丸ｺﾞｼｯｸM-PRO" w:hint="eastAsia"/>
                <w:sz w:val="18"/>
                <w:szCs w:val="18"/>
              </w:rPr>
              <w:t>してい</w:t>
            </w:r>
            <w:r w:rsidRPr="00AB3C17">
              <w:rPr>
                <w:rFonts w:ascii="HG丸ｺﾞｼｯｸM-PRO" w:eastAsia="HG丸ｺﾞｼｯｸM-PRO" w:hAnsi="HG丸ｺﾞｼｯｸM-PRO" w:hint="eastAsia"/>
                <w:sz w:val="18"/>
                <w:szCs w:val="18"/>
              </w:rPr>
              <w:t>る</w:t>
            </w:r>
          </w:p>
          <w:p w:rsidR="00F31850" w:rsidRDefault="00F31850" w:rsidP="00535B7C">
            <w:pPr>
              <w:spacing w:line="320" w:lineRule="exact"/>
              <w:ind w:left="591" w:hangingChars="308" w:hanging="591"/>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49056" behindDoc="0" locked="0" layoutInCell="1" allowOverlap="1" wp14:anchorId="352A7470" wp14:editId="38C1B525">
                      <wp:simplePos x="0" y="0"/>
                      <wp:positionH relativeFrom="column">
                        <wp:posOffset>141605</wp:posOffset>
                      </wp:positionH>
                      <wp:positionV relativeFrom="paragraph">
                        <wp:posOffset>20320</wp:posOffset>
                      </wp:positionV>
                      <wp:extent cx="2695575" cy="581025"/>
                      <wp:effectExtent l="0" t="0" r="28575" b="28575"/>
                      <wp:wrapNone/>
                      <wp:docPr id="2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15pt;margin-top:1.6pt;width:212.25pt;height:45.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" fillcolor="window" strokecolor="windowText">
                      <v:textbo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AB3C17">
              <w:rPr>
                <w:rFonts w:ascii="HG丸ｺﾞｼｯｸM-PRO" w:eastAsia="HG丸ｺﾞｼｯｸM-PRO" w:hAnsi="HG丸ｺﾞｼｯｸM-PRO" w:hint="eastAsia"/>
                <w:sz w:val="18"/>
                <w:szCs w:val="18"/>
              </w:rPr>
              <w:t xml:space="preserve">　　</w:t>
            </w:r>
          </w:p>
          <w:p w:rsidR="00F31850" w:rsidRDefault="00F31850" w:rsidP="00441EF3">
            <w:pPr>
              <w:spacing w:line="320" w:lineRule="exact"/>
              <w:ind w:leftChars="165" w:left="497" w:hangingChars="111" w:hanging="180"/>
              <w:jc w:val="left"/>
              <w:rPr>
                <w:rFonts w:ascii="HG丸ｺﾞｼｯｸM-PRO" w:eastAsia="HG丸ｺﾞｼｯｸM-PRO" w:hAnsi="HG丸ｺﾞｼｯｸM-PRO"/>
                <w:sz w:val="18"/>
                <w:szCs w:val="18"/>
              </w:rPr>
            </w:pPr>
          </w:p>
          <w:p w:rsidR="00F31850" w:rsidRDefault="00F31850" w:rsidP="00441EF3">
            <w:pPr>
              <w:spacing w:line="320" w:lineRule="exact"/>
              <w:ind w:leftChars="165" w:left="497" w:hangingChars="111" w:hanging="180"/>
              <w:jc w:val="left"/>
              <w:rPr>
                <w:rFonts w:ascii="HG丸ｺﾞｼｯｸM-PRO" w:eastAsia="HG丸ｺﾞｼｯｸM-PRO" w:hAnsi="HG丸ｺﾞｼｯｸM-PRO"/>
                <w:sz w:val="18"/>
                <w:szCs w:val="18"/>
              </w:rPr>
            </w:pPr>
          </w:p>
          <w:p w:rsidR="00F31850" w:rsidRPr="00AB3C17" w:rsidRDefault="00F31850" w:rsidP="00441EF3">
            <w:pPr>
              <w:spacing w:line="320" w:lineRule="exact"/>
              <w:ind w:leftChars="165" w:left="497" w:hangingChars="111" w:hanging="180"/>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（参考例）</w:t>
            </w:r>
          </w:p>
          <w:p w:rsidR="00F31850" w:rsidRPr="00AB3C17" w:rsidRDefault="00F31850" w:rsidP="00327E28">
            <w:pPr>
              <w:spacing w:line="-240" w:lineRule="auto"/>
              <w:ind w:leftChars="238" w:left="599" w:rightChars="17" w:right="33" w:hangingChars="100" w:hanging="142"/>
              <w:jc w:val="left"/>
              <w:rPr>
                <w:rFonts w:ascii="HG丸ｺﾞｼｯｸM-PRO" w:eastAsia="HG丸ｺﾞｼｯｸM-PRO" w:hAnsi="HG丸ｺﾞｼｯｸM-PRO"/>
                <w:sz w:val="16"/>
                <w:szCs w:val="16"/>
              </w:rPr>
            </w:pPr>
            <w:r w:rsidRPr="00AB3C17">
              <w:rPr>
                <w:rFonts w:ascii="HG丸ｺﾞｼｯｸM-PRO" w:eastAsia="HG丸ｺﾞｼｯｸM-PRO" w:hAnsi="HG丸ｺﾞｼｯｸM-PRO" w:hint="eastAsia"/>
                <w:sz w:val="16"/>
                <w:szCs w:val="16"/>
              </w:rPr>
              <w:t>・若手女性技能者を対象としたキャリア形成のための技能実習プログラムを作成し、協力会社と連携して実施</w:t>
            </w:r>
          </w:p>
          <w:p w:rsidR="00F31850" w:rsidRPr="00AB3C17" w:rsidRDefault="00F31850" w:rsidP="00441EF3">
            <w:pPr>
              <w:spacing w:line="320" w:lineRule="exact"/>
              <w:ind w:left="318" w:hangingChars="196" w:hanging="318"/>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２）管理部門において、技能実習に要する費用等への補助を行</w:t>
            </w:r>
            <w:r>
              <w:rPr>
                <w:rFonts w:ascii="HG丸ｺﾞｼｯｸM-PRO" w:eastAsia="HG丸ｺﾞｼｯｸM-PRO" w:hAnsi="HG丸ｺﾞｼｯｸM-PRO" w:hint="eastAsia"/>
                <w:sz w:val="18"/>
                <w:szCs w:val="18"/>
              </w:rPr>
              <w:t>っている</w:t>
            </w:r>
          </w:p>
          <w:p w:rsidR="00F31850" w:rsidRDefault="00F31850" w:rsidP="00441EF3">
            <w:pPr>
              <w:spacing w:line="320" w:lineRule="exact"/>
              <w:ind w:firstLineChars="165" w:firstLine="317"/>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48032" behindDoc="0" locked="0" layoutInCell="1" allowOverlap="1" wp14:anchorId="7A4F18B7" wp14:editId="4774213C">
                      <wp:simplePos x="0" y="0"/>
                      <wp:positionH relativeFrom="column">
                        <wp:posOffset>142240</wp:posOffset>
                      </wp:positionH>
                      <wp:positionV relativeFrom="paragraph">
                        <wp:posOffset>19050</wp:posOffset>
                      </wp:positionV>
                      <wp:extent cx="2695575" cy="581025"/>
                      <wp:effectExtent l="0" t="0" r="28575" b="28575"/>
                      <wp:wrapNone/>
                      <wp:docPr id="19"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2pt;margin-top:1.5pt;width:212.25pt;height:45.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" fillcolor="window" strokecolor="windowText">
                      <v:textbo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441EF3">
            <w:pPr>
              <w:spacing w:line="320" w:lineRule="exact"/>
              <w:ind w:firstLineChars="196" w:firstLine="318"/>
              <w:jc w:val="left"/>
              <w:rPr>
                <w:rFonts w:ascii="HG丸ｺﾞｼｯｸM-PRO" w:eastAsia="HG丸ｺﾞｼｯｸM-PRO" w:hAnsi="HG丸ｺﾞｼｯｸM-PRO"/>
                <w:sz w:val="18"/>
                <w:szCs w:val="18"/>
              </w:rPr>
            </w:pPr>
          </w:p>
          <w:p w:rsidR="00F31850" w:rsidRDefault="00F31850" w:rsidP="00441EF3">
            <w:pPr>
              <w:spacing w:line="320" w:lineRule="exact"/>
              <w:ind w:firstLineChars="196" w:firstLine="318"/>
              <w:jc w:val="left"/>
              <w:rPr>
                <w:rFonts w:ascii="HG丸ｺﾞｼｯｸM-PRO" w:eastAsia="HG丸ｺﾞｼｯｸM-PRO" w:hAnsi="HG丸ｺﾞｼｯｸM-PRO"/>
                <w:sz w:val="18"/>
                <w:szCs w:val="18"/>
              </w:rPr>
            </w:pPr>
          </w:p>
          <w:p w:rsidR="00F31850" w:rsidRPr="00AB3C17" w:rsidRDefault="00F31850" w:rsidP="00441EF3">
            <w:pPr>
              <w:spacing w:line="320" w:lineRule="exact"/>
              <w:ind w:firstLineChars="196" w:firstLine="318"/>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（参考例）</w:t>
            </w:r>
          </w:p>
          <w:p w:rsidR="00F31850" w:rsidRPr="00441EF3" w:rsidRDefault="00F31850" w:rsidP="00327E28">
            <w:pPr>
              <w:spacing w:line="-240" w:lineRule="auto"/>
              <w:ind w:left="599" w:hangingChars="370" w:hanging="599"/>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 xml:space="preserve">　　</w:t>
            </w:r>
            <w:r w:rsidRPr="00AB3C17">
              <w:rPr>
                <w:rFonts w:ascii="HG丸ｺﾞｼｯｸM-PRO" w:eastAsia="HG丸ｺﾞｼｯｸM-PRO" w:hAnsi="HG丸ｺﾞｼｯｸM-PRO" w:hint="eastAsia"/>
                <w:sz w:val="16"/>
                <w:szCs w:val="16"/>
              </w:rPr>
              <w:t xml:space="preserve">　・協力会社が実施する技能実習に対して、元請が一部負担する制度の導入</w:t>
            </w:r>
          </w:p>
        </w:tc>
        <w:tc>
          <w:tcPr>
            <w:tcW w:w="425" w:type="dxa"/>
            <w:tcBorders>
              <w:top w:val="single" w:sz="4" w:space="0" w:color="auto"/>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single" w:sz="4" w:space="0" w:color="auto"/>
              <w:lef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D90E14" w:rsidRPr="006B3D17" w:rsidTr="00E41BBA">
        <w:trPr>
          <w:trHeight w:val="414"/>
        </w:trPr>
        <w:tc>
          <w:tcPr>
            <w:tcW w:w="11058" w:type="dxa"/>
            <w:gridSpan w:val="6"/>
            <w:tcBorders>
              <w:top w:val="nil"/>
              <w:bottom w:val="nil"/>
            </w:tcBorders>
            <w:vAlign w:val="center"/>
          </w:tcPr>
          <w:p w:rsidR="00D90E14" w:rsidRPr="000C50F4" w:rsidRDefault="0082409B" w:rsidP="002B10B9">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333739">
              <w:rPr>
                <w:rFonts w:ascii="HG丸ｺﾞｼｯｸM-PRO" w:eastAsia="HG丸ｺﾞｼｯｸM-PRO" w:hAnsi="HG丸ｺﾞｼｯｸM-PRO" w:hint="eastAsia"/>
                <w:b/>
                <w:szCs w:val="21"/>
              </w:rPr>
              <w:t>６）女性技能者の雇用や</w:t>
            </w:r>
            <w:r w:rsidR="00D90E14" w:rsidRPr="000C50F4">
              <w:rPr>
                <w:rFonts w:ascii="HG丸ｺﾞｼｯｸM-PRO" w:eastAsia="HG丸ｺﾞｼｯｸM-PRO" w:hAnsi="HG丸ｺﾞｼｯｸM-PRO" w:hint="eastAsia"/>
                <w:b/>
                <w:szCs w:val="21"/>
              </w:rPr>
              <w:t>育成を支援する</w:t>
            </w:r>
          </w:p>
        </w:tc>
      </w:tr>
      <w:tr w:rsidR="00525372" w:rsidRPr="00583A8A" w:rsidTr="00E4340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5"/>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E4340C">
        <w:trPr>
          <w:trHeight w:val="699"/>
        </w:trPr>
        <w:tc>
          <w:tcPr>
            <w:tcW w:w="4679" w:type="dxa"/>
            <w:tcBorders>
              <w:top w:val="nil"/>
              <w:bottom w:val="single"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00B050"/>
                <w:szCs w:val="21"/>
              </w:rPr>
            </w:pPr>
          </w:p>
        </w:tc>
        <w:tc>
          <w:tcPr>
            <w:tcW w:w="425" w:type="dxa"/>
            <w:tcBorders>
              <w:top w:val="nil"/>
              <w:bottom w:val="single" w:sz="4" w:space="0" w:color="auto"/>
              <w:right w:val="dashSmallGap"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00B050"/>
                <w:szCs w:val="21"/>
              </w:rPr>
            </w:pPr>
          </w:p>
        </w:tc>
        <w:tc>
          <w:tcPr>
            <w:tcW w:w="425" w:type="dxa"/>
            <w:tcBorders>
              <w:top w:val="nil"/>
              <w:left w:val="dashSmallGap" w:sz="4" w:space="0" w:color="auto"/>
              <w:bottom w:val="single"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00B050"/>
                <w:szCs w:val="21"/>
              </w:rPr>
            </w:pPr>
          </w:p>
        </w:tc>
        <w:tc>
          <w:tcPr>
            <w:tcW w:w="4678" w:type="dxa"/>
            <w:tcBorders>
              <w:top w:val="nil"/>
              <w:bottom w:val="single" w:sz="4" w:space="0" w:color="auto"/>
            </w:tcBorders>
          </w:tcPr>
          <w:p w:rsidR="00F31850" w:rsidRPr="00E41BBA" w:rsidRDefault="00F31850" w:rsidP="00F9412B">
            <w:pPr>
              <w:spacing w:line="320" w:lineRule="exact"/>
              <w:ind w:left="324" w:hangingChars="200" w:hanging="324"/>
              <w:jc w:val="left"/>
              <w:rPr>
                <w:rFonts w:ascii="HG丸ｺﾞｼｯｸM-PRO" w:eastAsia="HG丸ｺﾞｼｯｸM-PRO" w:hAnsi="HG丸ｺﾞｼｯｸM-PRO"/>
                <w:bCs/>
                <w:sz w:val="18"/>
                <w:szCs w:val="18"/>
                <w:bdr w:val="single" w:sz="4" w:space="0" w:color="auto"/>
              </w:rPr>
            </w:pPr>
            <w:r w:rsidRPr="00E41BBA">
              <w:rPr>
                <w:rFonts w:ascii="HG丸ｺﾞｼｯｸM-PRO" w:eastAsia="HG丸ｺﾞｼｯｸM-PRO" w:hAnsi="HG丸ｺﾞｼｯｸM-PRO" w:hint="eastAsia"/>
                <w:bCs/>
                <w:sz w:val="18"/>
                <w:szCs w:val="18"/>
              </w:rPr>
              <w:t>１）管理部門において、女性技能者の雇用や育成に積極的な協力会社を適切に評価する制度を導入</w:t>
            </w:r>
            <w:r>
              <w:rPr>
                <w:rFonts w:ascii="HG丸ｺﾞｼｯｸM-PRO" w:eastAsia="HG丸ｺﾞｼｯｸM-PRO" w:hAnsi="HG丸ｺﾞｼｯｸM-PRO" w:hint="eastAsia"/>
                <w:bCs/>
                <w:sz w:val="18"/>
                <w:szCs w:val="18"/>
              </w:rPr>
              <w:t>してい</w:t>
            </w:r>
            <w:r w:rsidRPr="00E41BBA">
              <w:rPr>
                <w:rFonts w:ascii="HG丸ｺﾞｼｯｸM-PRO" w:eastAsia="HG丸ｺﾞｼｯｸM-PRO" w:hAnsi="HG丸ｺﾞｼｯｸM-PRO" w:hint="eastAsia"/>
                <w:bCs/>
                <w:sz w:val="18"/>
                <w:szCs w:val="18"/>
              </w:rPr>
              <w:t>る</w:t>
            </w:r>
          </w:p>
          <w:p w:rsidR="00F31850" w:rsidRDefault="00F31850" w:rsidP="00F9412B">
            <w:pPr>
              <w:spacing w:line="320" w:lineRule="exact"/>
              <w:ind w:firstLineChars="200" w:firstLine="384"/>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1104" behindDoc="0" locked="0" layoutInCell="1" allowOverlap="1" wp14:anchorId="69F4716B" wp14:editId="61B01745">
                      <wp:simplePos x="0" y="0"/>
                      <wp:positionH relativeFrom="column">
                        <wp:posOffset>140335</wp:posOffset>
                      </wp:positionH>
                      <wp:positionV relativeFrom="paragraph">
                        <wp:posOffset>17780</wp:posOffset>
                      </wp:positionV>
                      <wp:extent cx="2695575" cy="581025"/>
                      <wp:effectExtent l="0" t="0" r="28575" b="28575"/>
                      <wp:wrapNone/>
                      <wp:docPr id="2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327E28">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1.05pt;margin-top:1.4pt;width:212.25pt;height:45.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" fillcolor="window" strokecolor="windowText">
                      <v:textbox>
                        <w:txbxContent>
                          <w:p w:rsidR="002B70EB" w:rsidRPr="00866E9B" w:rsidRDefault="002B70EB" w:rsidP="00327E28">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441EF3">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441EF3">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F9412B">
            <w:pPr>
              <w:spacing w:line="320" w:lineRule="exact"/>
              <w:ind w:firstLineChars="196" w:firstLine="318"/>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（参考例）</w:t>
            </w:r>
          </w:p>
          <w:p w:rsidR="00F31850" w:rsidRPr="00E41BBA" w:rsidRDefault="00F31850" w:rsidP="00327E28">
            <w:pPr>
              <w:spacing w:line="240" w:lineRule="exact"/>
              <w:ind w:firstLineChars="300" w:firstLine="426"/>
              <w:jc w:val="left"/>
              <w:rPr>
                <w:rFonts w:ascii="HG丸ｺﾞｼｯｸM-PRO" w:eastAsia="HG丸ｺﾞｼｯｸM-PRO" w:hAnsi="HG丸ｺﾞｼｯｸM-PRO"/>
                <w:sz w:val="16"/>
                <w:szCs w:val="16"/>
              </w:rPr>
            </w:pPr>
            <w:r w:rsidRPr="00E41BBA">
              <w:rPr>
                <w:rFonts w:ascii="HG丸ｺﾞｼｯｸM-PRO" w:eastAsia="HG丸ｺﾞｼｯｸM-PRO" w:hAnsi="HG丸ｺﾞｼｯｸM-PRO" w:hint="eastAsia"/>
                <w:sz w:val="16"/>
                <w:szCs w:val="16"/>
              </w:rPr>
              <w:t>・</w:t>
            </w:r>
            <w:r w:rsidRPr="00E41BBA">
              <w:rPr>
                <w:rFonts w:ascii="HG丸ｺﾞｼｯｸM-PRO" w:eastAsia="HG丸ｺﾞｼｯｸM-PRO" w:hAnsi="HG丸ｺﾞｼｯｸM-PRO" w:hint="eastAsia"/>
                <w:bCs/>
                <w:sz w:val="16"/>
                <w:szCs w:val="16"/>
              </w:rPr>
              <w:t>表彰制度</w:t>
            </w:r>
          </w:p>
          <w:p w:rsidR="00F31850" w:rsidRPr="00E41BBA" w:rsidRDefault="00F31850" w:rsidP="00327E28">
            <w:pPr>
              <w:spacing w:line="240" w:lineRule="exact"/>
              <w:ind w:firstLineChars="300" w:firstLine="426"/>
              <w:jc w:val="left"/>
              <w:rPr>
                <w:rFonts w:ascii="HG丸ｺﾞｼｯｸM-PRO" w:eastAsia="HG丸ｺﾞｼｯｸM-PRO" w:hAnsi="HG丸ｺﾞｼｯｸM-PRO"/>
                <w:sz w:val="16"/>
                <w:szCs w:val="16"/>
              </w:rPr>
            </w:pPr>
            <w:r w:rsidRPr="00E41BBA">
              <w:rPr>
                <w:rFonts w:ascii="HG丸ｺﾞｼｯｸM-PRO" w:eastAsia="HG丸ｺﾞｼｯｸM-PRO" w:hAnsi="HG丸ｺﾞｼｯｸM-PRO" w:hint="eastAsia"/>
                <w:sz w:val="16"/>
                <w:szCs w:val="16"/>
              </w:rPr>
              <w:t>・</w:t>
            </w:r>
            <w:r w:rsidRPr="00E41BBA">
              <w:rPr>
                <w:rFonts w:ascii="HG丸ｺﾞｼｯｸM-PRO" w:eastAsia="HG丸ｺﾞｼｯｸM-PRO" w:hAnsi="HG丸ｺﾞｼｯｸM-PRO" w:hint="eastAsia"/>
                <w:bCs/>
                <w:sz w:val="16"/>
                <w:szCs w:val="16"/>
              </w:rPr>
              <w:t>優先的な</w:t>
            </w:r>
            <w:r w:rsidRPr="00E41BBA">
              <w:rPr>
                <w:rFonts w:ascii="HG丸ｺﾞｼｯｸM-PRO" w:eastAsia="HG丸ｺﾞｼｯｸM-PRO" w:hAnsi="HG丸ｺﾞｼｯｸM-PRO" w:hint="eastAsia"/>
                <w:sz w:val="16"/>
                <w:szCs w:val="16"/>
              </w:rPr>
              <w:t>発注などによる支援</w:t>
            </w:r>
          </w:p>
          <w:p w:rsidR="00F31850" w:rsidRPr="00E41BBA" w:rsidRDefault="00F31850" w:rsidP="00F9412B">
            <w:pPr>
              <w:spacing w:line="320" w:lineRule="exact"/>
              <w:ind w:left="324" w:hangingChars="200" w:hanging="324"/>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２）管理部門において、キャリアアップに積極的な女性技能者を評価する制度を導入</w:t>
            </w:r>
            <w:r>
              <w:rPr>
                <w:rFonts w:ascii="HG丸ｺﾞｼｯｸM-PRO" w:eastAsia="HG丸ｺﾞｼｯｸM-PRO" w:hAnsi="HG丸ｺﾞｼｯｸM-PRO" w:hint="eastAsia"/>
                <w:sz w:val="18"/>
                <w:szCs w:val="18"/>
              </w:rPr>
              <w:t>してい</w:t>
            </w:r>
            <w:r w:rsidRPr="00E41BBA">
              <w:rPr>
                <w:rFonts w:ascii="HG丸ｺﾞｼｯｸM-PRO" w:eastAsia="HG丸ｺﾞｼｯｸM-PRO" w:hAnsi="HG丸ｺﾞｼｯｸM-PRO" w:hint="eastAsia"/>
                <w:sz w:val="18"/>
                <w:szCs w:val="18"/>
              </w:rPr>
              <w:t>る</w:t>
            </w:r>
          </w:p>
          <w:p w:rsidR="00F31850" w:rsidRDefault="00F31850" w:rsidP="00F9412B">
            <w:pPr>
              <w:spacing w:line="320" w:lineRule="exact"/>
              <w:ind w:firstLineChars="165" w:firstLine="317"/>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2128" behindDoc="0" locked="0" layoutInCell="1" allowOverlap="1" wp14:anchorId="3B79A681" wp14:editId="44F5870B">
                      <wp:simplePos x="0" y="0"/>
                      <wp:positionH relativeFrom="column">
                        <wp:posOffset>141605</wp:posOffset>
                      </wp:positionH>
                      <wp:positionV relativeFrom="paragraph">
                        <wp:posOffset>30480</wp:posOffset>
                      </wp:positionV>
                      <wp:extent cx="2695575" cy="581025"/>
                      <wp:effectExtent l="0" t="0" r="28575" b="28575"/>
                      <wp:wrapNone/>
                      <wp:docPr id="2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327E28">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15pt;margin-top:2.4pt;width:212.25pt;height:45.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" fillcolor="window" strokecolor="windowText">
                      <v:textbox>
                        <w:txbxContent>
                          <w:p w:rsidR="002B70EB" w:rsidRPr="00866E9B" w:rsidRDefault="002B70EB" w:rsidP="00327E28">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firstLineChars="196" w:firstLine="318"/>
              <w:rPr>
                <w:rFonts w:ascii="HG丸ｺﾞｼｯｸM-PRO" w:eastAsia="HG丸ｺﾞｼｯｸM-PRO" w:hAnsi="HG丸ｺﾞｼｯｸM-PRO"/>
                <w:sz w:val="18"/>
                <w:szCs w:val="18"/>
              </w:rPr>
            </w:pPr>
          </w:p>
          <w:p w:rsidR="00F31850" w:rsidRDefault="00F31850" w:rsidP="00F9412B">
            <w:pPr>
              <w:spacing w:line="320" w:lineRule="exact"/>
              <w:ind w:firstLineChars="196" w:firstLine="318"/>
              <w:rPr>
                <w:rFonts w:ascii="HG丸ｺﾞｼｯｸM-PRO" w:eastAsia="HG丸ｺﾞｼｯｸM-PRO" w:hAnsi="HG丸ｺﾞｼｯｸM-PRO"/>
                <w:sz w:val="18"/>
                <w:szCs w:val="18"/>
              </w:rPr>
            </w:pPr>
          </w:p>
          <w:p w:rsidR="00F31850" w:rsidRPr="00E41BBA" w:rsidRDefault="00F31850" w:rsidP="00F9412B">
            <w:pPr>
              <w:spacing w:line="320" w:lineRule="exact"/>
              <w:ind w:firstLineChars="196" w:firstLine="318"/>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（参考例）</w:t>
            </w:r>
          </w:p>
          <w:p w:rsidR="00F31850" w:rsidRPr="00441EF3" w:rsidRDefault="00F31850" w:rsidP="00327E28">
            <w:pPr>
              <w:spacing w:line="240" w:lineRule="exact"/>
              <w:ind w:firstLineChars="108" w:firstLine="175"/>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 xml:space="preserve">　</w:t>
            </w:r>
            <w:r w:rsidRPr="00E41BBA">
              <w:rPr>
                <w:rFonts w:ascii="HG丸ｺﾞｼｯｸM-PRO" w:eastAsia="HG丸ｺﾞｼｯｸM-PRO" w:hAnsi="HG丸ｺﾞｼｯｸM-PRO" w:hint="eastAsia"/>
                <w:sz w:val="16"/>
                <w:szCs w:val="16"/>
              </w:rPr>
              <w:t xml:space="preserve">　・表彰制度</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82409B" w:rsidRPr="006B3D17" w:rsidTr="00E37DB1">
        <w:trPr>
          <w:trHeight w:val="385"/>
        </w:trPr>
        <w:tc>
          <w:tcPr>
            <w:tcW w:w="11058" w:type="dxa"/>
            <w:gridSpan w:val="6"/>
            <w:tcBorders>
              <w:top w:val="nil"/>
              <w:bottom w:val="nil"/>
            </w:tcBorders>
            <w:vAlign w:val="center"/>
          </w:tcPr>
          <w:p w:rsidR="0082409B" w:rsidRPr="000C50F4" w:rsidRDefault="0082409B" w:rsidP="005537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（８</w:t>
            </w:r>
            <w:r w:rsidRPr="000C50F4">
              <w:rPr>
                <w:rFonts w:ascii="HG丸ｺﾞｼｯｸM-PRO" w:eastAsia="HG丸ｺﾞｼｯｸM-PRO" w:hAnsi="HG丸ｺﾞｼｯｸM-PRO" w:hint="eastAsia"/>
                <w:b/>
                <w:szCs w:val="21"/>
              </w:rPr>
              <w:t>）社外に対して現場環境整備の改善状況を発信する</w:t>
            </w:r>
          </w:p>
        </w:tc>
      </w:tr>
      <w:tr w:rsidR="00525372" w:rsidRPr="00583A8A" w:rsidTr="00E4340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8"/>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1E57A7">
        <w:trPr>
          <w:trHeight w:val="699"/>
        </w:trPr>
        <w:tc>
          <w:tcPr>
            <w:tcW w:w="4679" w:type="dxa"/>
            <w:tcBorders>
              <w:top w:val="nil"/>
              <w:bottom w:val="single" w:sz="4" w:space="0" w:color="auto"/>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bottom w:val="single" w:sz="4" w:space="0" w:color="auto"/>
              <w:right w:val="dashSmallGap" w:sz="4" w:space="0" w:color="auto"/>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left w:val="dashSmallGap" w:sz="4" w:space="0" w:color="auto"/>
              <w:bottom w:val="single" w:sz="4" w:space="0" w:color="auto"/>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678" w:type="dxa"/>
            <w:tcBorders>
              <w:top w:val="nil"/>
              <w:bottom w:val="single" w:sz="4" w:space="0" w:color="auto"/>
            </w:tcBorders>
          </w:tcPr>
          <w:p w:rsidR="00F31850" w:rsidRDefault="00F31850" w:rsidP="00F9412B">
            <w:pPr>
              <w:spacing w:line="320" w:lineRule="exact"/>
              <w:ind w:left="175" w:hangingChars="108" w:hanging="175"/>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１）現場における女性</w:t>
            </w:r>
            <w:r w:rsidR="00BF1DB1">
              <w:rPr>
                <w:rFonts w:ascii="HG丸ｺﾞｼｯｸM-PRO" w:eastAsia="HG丸ｺﾞｼｯｸM-PRO" w:hAnsi="HG丸ｺﾞｼｯｸM-PRO" w:hint="eastAsia"/>
                <w:sz w:val="18"/>
                <w:szCs w:val="18"/>
              </w:rPr>
              <w:t>が</w:t>
            </w:r>
            <w:r w:rsidRPr="00E41BBA">
              <w:rPr>
                <w:rFonts w:ascii="HG丸ｺﾞｼｯｸM-PRO" w:eastAsia="HG丸ｺﾞｼｯｸM-PRO" w:hAnsi="HG丸ｺﾞｼｯｸM-PRO" w:hint="eastAsia"/>
                <w:sz w:val="18"/>
                <w:szCs w:val="18"/>
              </w:rPr>
              <w:t>働きやすい環境整備に関する取組みの状況を発信</w:t>
            </w:r>
            <w:r>
              <w:rPr>
                <w:rFonts w:ascii="HG丸ｺﾞｼｯｸM-PRO" w:eastAsia="HG丸ｺﾞｼｯｸM-PRO" w:hAnsi="HG丸ｺﾞｼｯｸM-PRO" w:hint="eastAsia"/>
                <w:sz w:val="18"/>
                <w:szCs w:val="18"/>
              </w:rPr>
              <w:t>してい</w:t>
            </w:r>
            <w:r w:rsidRPr="00E41BBA">
              <w:rPr>
                <w:rFonts w:ascii="HG丸ｺﾞｼｯｸM-PRO" w:eastAsia="HG丸ｺﾞｼｯｸM-PRO" w:hAnsi="HG丸ｺﾞｼｯｸM-PRO" w:hint="eastAsia"/>
                <w:sz w:val="18"/>
                <w:szCs w:val="18"/>
              </w:rPr>
              <w:t>る</w:t>
            </w:r>
          </w:p>
          <w:p w:rsidR="00F31850" w:rsidRDefault="00F31850" w:rsidP="00F9412B">
            <w:pPr>
              <w:spacing w:line="320" w:lineRule="exact"/>
              <w:ind w:rightChars="386" w:right="741" w:firstLineChars="196" w:firstLine="376"/>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6224" behindDoc="0" locked="0" layoutInCell="1" allowOverlap="1" wp14:anchorId="10608242" wp14:editId="6171E3F5">
                      <wp:simplePos x="0" y="0"/>
                      <wp:positionH relativeFrom="column">
                        <wp:posOffset>160655</wp:posOffset>
                      </wp:positionH>
                      <wp:positionV relativeFrom="paragraph">
                        <wp:posOffset>38735</wp:posOffset>
                      </wp:positionV>
                      <wp:extent cx="2695575" cy="581025"/>
                      <wp:effectExtent l="0" t="0" r="28575" b="28575"/>
                      <wp:wrapNone/>
                      <wp:docPr id="3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2.65pt;margin-top:3.05pt;width:212.25pt;height:4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" fillcolor="window" strokecolor="windowText">
                      <v:textbox>
                        <w:txbxContent>
                          <w:p w:rsidR="002B70EB" w:rsidRPr="00866E9B" w:rsidRDefault="002B70EB"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（参考例）</w:t>
            </w:r>
          </w:p>
          <w:p w:rsidR="00F31850" w:rsidRPr="00E41BBA" w:rsidRDefault="00F31850" w:rsidP="00EB7303">
            <w:pPr>
              <w:spacing w:line="240" w:lineRule="exact"/>
              <w:ind w:leftChars="240" w:left="603" w:rightChars="17" w:right="33" w:hangingChars="100" w:hanging="142"/>
              <w:jc w:val="left"/>
              <w:rPr>
                <w:rFonts w:ascii="HG丸ｺﾞｼｯｸM-PRO" w:eastAsia="HG丸ｺﾞｼｯｸM-PRO" w:hAnsi="HG丸ｺﾞｼｯｸM-PRO"/>
                <w:sz w:val="16"/>
                <w:szCs w:val="16"/>
              </w:rPr>
            </w:pPr>
            <w:r w:rsidRPr="00E41BBA">
              <w:rPr>
                <w:rFonts w:ascii="HG丸ｺﾞｼｯｸM-PRO" w:eastAsia="HG丸ｺﾞｼｯｸM-PRO" w:hAnsi="HG丸ｺﾞｼｯｸM-PRO" w:hint="eastAsia"/>
                <w:sz w:val="16"/>
                <w:szCs w:val="16"/>
              </w:rPr>
              <w:t>・ホームページを通して、マニュアルの取組み状況を社外へ開示</w:t>
            </w:r>
          </w:p>
          <w:p w:rsidR="00F31850" w:rsidRDefault="00F31850" w:rsidP="00EB7303">
            <w:pPr>
              <w:spacing w:line="240" w:lineRule="exact"/>
              <w:ind w:leftChars="240" w:left="603" w:rightChars="17" w:right="33" w:hangingChars="100" w:hanging="142"/>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6"/>
                <w:szCs w:val="16"/>
              </w:rPr>
              <w:t>・改善された環境のもとで、女性技術者、女性技能者がいきいきと働いている姿を見せるため、現場見学会を開催</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6C7AF0" w:rsidRPr="00451413" w:rsidTr="001E57A7">
        <w:trPr>
          <w:trHeight w:val="397"/>
        </w:trPr>
        <w:tc>
          <w:tcPr>
            <w:tcW w:w="11058" w:type="dxa"/>
            <w:gridSpan w:val="6"/>
            <w:vAlign w:val="center"/>
          </w:tcPr>
          <w:p w:rsidR="006C7AF0" w:rsidRPr="00451413" w:rsidRDefault="006C7AF0" w:rsidP="001E57A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lastRenderedPageBreak/>
              <w:br w:type="page"/>
            </w:r>
            <w:r w:rsidRPr="00451413">
              <w:rPr>
                <w:rFonts w:ascii="HG丸ｺﾞｼｯｸM-PRO" w:eastAsia="HG丸ｺﾞｼｯｸM-PRO" w:hAnsi="HG丸ｺﾞｼｯｸM-PRO" w:hint="eastAsia"/>
                <w:b/>
                <w:szCs w:val="21"/>
              </w:rPr>
              <w:t>２．女性が働きやすい現場環境づくり（運営・管理）</w:t>
            </w:r>
          </w:p>
        </w:tc>
      </w:tr>
      <w:tr w:rsidR="008B65C7" w:rsidRPr="006B3D17" w:rsidTr="00E41BBA">
        <w:trPr>
          <w:trHeight w:val="491"/>
        </w:trPr>
        <w:tc>
          <w:tcPr>
            <w:tcW w:w="11058" w:type="dxa"/>
            <w:gridSpan w:val="6"/>
            <w:tcBorders>
              <w:top w:val="nil"/>
              <w:bottom w:val="nil"/>
            </w:tcBorders>
            <w:vAlign w:val="center"/>
          </w:tcPr>
          <w:p w:rsidR="008B65C7" w:rsidRPr="000C50F4" w:rsidRDefault="001B5A1C" w:rsidP="002B10B9">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（９</w:t>
            </w:r>
            <w:r w:rsidR="008B65C7" w:rsidRPr="000C50F4">
              <w:rPr>
                <w:rFonts w:ascii="HG丸ｺﾞｼｯｸM-PRO" w:eastAsia="HG丸ｺﾞｼｯｸM-PRO" w:hAnsi="HG丸ｺﾞｼｯｸM-PRO" w:hint="eastAsia"/>
                <w:b/>
                <w:szCs w:val="21"/>
              </w:rPr>
              <w:t>） 女性現場監督を育成する</w:t>
            </w:r>
          </w:p>
        </w:tc>
      </w:tr>
      <w:tr w:rsidR="00525372" w:rsidRPr="00583A8A" w:rsidTr="00E4340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8"/>
        <w:tblW w:w="11058" w:type="dxa"/>
        <w:tblInd w:w="-318" w:type="dxa"/>
        <w:tblBorders>
          <w:top w:val="none" w:sz="0" w:space="0" w:color="auto"/>
        </w:tblBorders>
        <w:tblLayout w:type="fixed"/>
        <w:tblLook w:val="04A0" w:firstRow="1" w:lastRow="0" w:firstColumn="1" w:lastColumn="0" w:noHBand="0" w:noVBand="1"/>
      </w:tblPr>
      <w:tblGrid>
        <w:gridCol w:w="4679"/>
        <w:gridCol w:w="425"/>
        <w:gridCol w:w="425"/>
        <w:gridCol w:w="4678"/>
        <w:gridCol w:w="425"/>
        <w:gridCol w:w="426"/>
      </w:tblGrid>
      <w:tr w:rsidR="00F31850" w:rsidRPr="00BC0C7F" w:rsidTr="00E4340C">
        <w:tc>
          <w:tcPr>
            <w:tcW w:w="4679" w:type="dxa"/>
            <w:tcBorders>
              <w:top w:val="nil"/>
              <w:bottom w:val="single" w:sz="4" w:space="0" w:color="auto"/>
            </w:tcBorders>
          </w:tcPr>
          <w:p w:rsidR="00F31850" w:rsidRPr="00BC0C7F" w:rsidRDefault="00F31850" w:rsidP="00B15EAD">
            <w:pPr>
              <w:spacing w:line="320" w:lineRule="exact"/>
              <w:jc w:val="left"/>
              <w:rPr>
                <w:rFonts w:ascii="HG丸ｺﾞｼｯｸM-PRO" w:eastAsia="HG丸ｺﾞｼｯｸM-PRO" w:hAnsi="HG丸ｺﾞｼｯｸM-PRO"/>
                <w:sz w:val="20"/>
                <w:szCs w:val="20"/>
              </w:rPr>
            </w:pPr>
          </w:p>
        </w:tc>
        <w:tc>
          <w:tcPr>
            <w:tcW w:w="425" w:type="dxa"/>
            <w:tcBorders>
              <w:top w:val="nil"/>
              <w:bottom w:val="single" w:sz="4" w:space="0" w:color="auto"/>
              <w:right w:val="dashSmallGap" w:sz="4" w:space="0" w:color="auto"/>
            </w:tcBorders>
          </w:tcPr>
          <w:p w:rsidR="00F31850" w:rsidRPr="00BC0C7F" w:rsidRDefault="00F31850" w:rsidP="00B15EAD">
            <w:pPr>
              <w:spacing w:line="320" w:lineRule="exact"/>
              <w:jc w:val="left"/>
              <w:rPr>
                <w:rFonts w:ascii="HG丸ｺﾞｼｯｸM-PRO" w:eastAsia="HG丸ｺﾞｼｯｸM-PRO" w:hAnsi="HG丸ｺﾞｼｯｸM-PRO"/>
                <w:sz w:val="20"/>
                <w:szCs w:val="20"/>
              </w:rPr>
            </w:pPr>
          </w:p>
        </w:tc>
        <w:tc>
          <w:tcPr>
            <w:tcW w:w="425" w:type="dxa"/>
            <w:tcBorders>
              <w:top w:val="nil"/>
              <w:left w:val="dashSmallGap" w:sz="4" w:space="0" w:color="auto"/>
              <w:bottom w:val="single" w:sz="4" w:space="0" w:color="auto"/>
            </w:tcBorders>
          </w:tcPr>
          <w:p w:rsidR="00F31850" w:rsidRPr="00BC0C7F" w:rsidRDefault="00F31850" w:rsidP="00B15EAD">
            <w:pPr>
              <w:spacing w:line="320" w:lineRule="exact"/>
              <w:jc w:val="left"/>
              <w:rPr>
                <w:rFonts w:ascii="HG丸ｺﾞｼｯｸM-PRO" w:eastAsia="HG丸ｺﾞｼｯｸM-PRO" w:hAnsi="HG丸ｺﾞｼｯｸM-PRO"/>
                <w:sz w:val="20"/>
                <w:szCs w:val="20"/>
              </w:rPr>
            </w:pPr>
          </w:p>
        </w:tc>
        <w:tc>
          <w:tcPr>
            <w:tcW w:w="4678" w:type="dxa"/>
            <w:tcBorders>
              <w:top w:val="nil"/>
              <w:bottom w:val="single" w:sz="4" w:space="0" w:color="auto"/>
            </w:tcBorders>
          </w:tcPr>
          <w:p w:rsidR="00F31850" w:rsidRPr="0049218E" w:rsidRDefault="00F31850" w:rsidP="00BF5BA7">
            <w:pPr>
              <w:spacing w:line="320" w:lineRule="exact"/>
              <w:ind w:left="318" w:rightChars="17" w:right="33" w:hangingChars="196" w:hanging="318"/>
              <w:jc w:val="left"/>
              <w:rPr>
                <w:rFonts w:ascii="HG丸ｺﾞｼｯｸM-PRO" w:eastAsia="HG丸ｺﾞｼｯｸM-PRO" w:hAnsi="HG丸ｺﾞｼｯｸM-PRO"/>
                <w:bCs/>
                <w:sz w:val="18"/>
                <w:szCs w:val="18"/>
              </w:rPr>
            </w:pPr>
            <w:r w:rsidRPr="0049218E">
              <w:rPr>
                <w:rFonts w:ascii="HG丸ｺﾞｼｯｸM-PRO" w:eastAsia="HG丸ｺﾞｼｯｸM-PRO" w:hAnsi="HG丸ｺﾞｼｯｸM-PRO" w:hint="eastAsia"/>
                <w:bCs/>
                <w:sz w:val="18"/>
                <w:szCs w:val="18"/>
              </w:rPr>
              <w:t>１）管理部門において、年次の浅い女性技術者の配属先を考慮</w:t>
            </w:r>
            <w:r>
              <w:rPr>
                <w:rFonts w:ascii="HG丸ｺﾞｼｯｸM-PRO" w:eastAsia="HG丸ｺﾞｼｯｸM-PRO" w:hAnsi="HG丸ｺﾞｼｯｸM-PRO" w:hint="eastAsia"/>
                <w:bCs/>
                <w:sz w:val="18"/>
                <w:szCs w:val="18"/>
              </w:rPr>
              <w:t>してい</w:t>
            </w:r>
            <w:r w:rsidRPr="0049218E">
              <w:rPr>
                <w:rFonts w:ascii="HG丸ｺﾞｼｯｸM-PRO" w:eastAsia="HG丸ｺﾞｼｯｸM-PRO" w:hAnsi="HG丸ｺﾞｼｯｸM-PRO" w:hint="eastAsia"/>
                <w:bCs/>
                <w:sz w:val="18"/>
                <w:szCs w:val="18"/>
              </w:rPr>
              <w:t>る</w:t>
            </w:r>
          </w:p>
          <w:p w:rsidR="00F31850" w:rsidRDefault="00F31850" w:rsidP="00F9412B">
            <w:pPr>
              <w:spacing w:line="320" w:lineRule="exact"/>
              <w:ind w:leftChars="205" w:left="601" w:hangingChars="108" w:hanging="207"/>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8272" behindDoc="0" locked="0" layoutInCell="1" allowOverlap="1" wp14:anchorId="5EA86D7F" wp14:editId="7E7D7880">
                      <wp:simplePos x="0" y="0"/>
                      <wp:positionH relativeFrom="column">
                        <wp:posOffset>160655</wp:posOffset>
                      </wp:positionH>
                      <wp:positionV relativeFrom="paragraph">
                        <wp:posOffset>34925</wp:posOffset>
                      </wp:positionV>
                      <wp:extent cx="2695575" cy="581025"/>
                      <wp:effectExtent l="0" t="0" r="28575" b="28575"/>
                      <wp:wrapNone/>
                      <wp:docPr id="3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E4340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2.65pt;margin-top:2.75pt;width:212.25pt;height:45.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" fillcolor="window" strokecolor="windowText">
                      <v:textbox>
                        <w:txbxContent>
                          <w:p w:rsidR="002B70EB" w:rsidRPr="00866E9B" w:rsidRDefault="002B70EB" w:rsidP="00E4340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leftChars="205" w:left="569" w:hangingChars="108" w:hanging="175"/>
              <w:jc w:val="left"/>
              <w:rPr>
                <w:rFonts w:ascii="HG丸ｺﾞｼｯｸM-PRO" w:eastAsia="HG丸ｺﾞｼｯｸM-PRO" w:hAnsi="HG丸ｺﾞｼｯｸM-PRO"/>
                <w:sz w:val="18"/>
                <w:szCs w:val="18"/>
              </w:rPr>
            </w:pPr>
          </w:p>
          <w:p w:rsidR="00F31850" w:rsidRDefault="00F31850" w:rsidP="00F9412B">
            <w:pPr>
              <w:spacing w:line="320" w:lineRule="exact"/>
              <w:ind w:leftChars="205" w:left="569" w:hangingChars="108" w:hanging="175"/>
              <w:jc w:val="left"/>
              <w:rPr>
                <w:rFonts w:ascii="HG丸ｺﾞｼｯｸM-PRO" w:eastAsia="HG丸ｺﾞｼｯｸM-PRO" w:hAnsi="HG丸ｺﾞｼｯｸM-PRO"/>
                <w:sz w:val="18"/>
                <w:szCs w:val="18"/>
              </w:rPr>
            </w:pPr>
          </w:p>
          <w:p w:rsidR="00F31850" w:rsidRDefault="00F31850" w:rsidP="00BF5BA7">
            <w:pPr>
              <w:spacing w:line="320" w:lineRule="exact"/>
              <w:ind w:leftChars="166" w:left="761" w:rightChars="386" w:right="741" w:hangingChars="273" w:hanging="442"/>
              <w:jc w:val="left"/>
              <w:rPr>
                <w:rFonts w:ascii="HG丸ｺﾞｼｯｸM-PRO" w:eastAsia="HG丸ｺﾞｼｯｸM-PRO" w:hAnsi="HG丸ｺﾞｼｯｸM-PRO"/>
                <w:sz w:val="18"/>
                <w:szCs w:val="18"/>
              </w:rPr>
            </w:pPr>
            <w:r w:rsidRPr="0049218E">
              <w:rPr>
                <w:rFonts w:ascii="HG丸ｺﾞｼｯｸM-PRO" w:eastAsia="HG丸ｺﾞｼｯｸM-PRO" w:hAnsi="HG丸ｺﾞｼｯｸM-PRO" w:hint="eastAsia"/>
                <w:sz w:val="18"/>
                <w:szCs w:val="18"/>
              </w:rPr>
              <w:t>（参考例）</w:t>
            </w:r>
          </w:p>
          <w:p w:rsidR="00F31850" w:rsidRPr="0049218E" w:rsidRDefault="00F31850" w:rsidP="00EB7303">
            <w:pPr>
              <w:spacing w:line="240" w:lineRule="exact"/>
              <w:ind w:leftChars="238" w:left="599" w:rightChars="17" w:right="33" w:hangingChars="100" w:hanging="142"/>
              <w:jc w:val="left"/>
              <w:rPr>
                <w:rFonts w:ascii="HG丸ｺﾞｼｯｸM-PRO" w:eastAsia="HG丸ｺﾞｼｯｸM-PRO" w:hAnsi="HG丸ｺﾞｼｯｸM-PRO"/>
                <w:sz w:val="16"/>
                <w:szCs w:val="16"/>
              </w:rPr>
            </w:pPr>
            <w:r w:rsidRPr="0049218E">
              <w:rPr>
                <w:rFonts w:ascii="HG丸ｺﾞｼｯｸM-PRO" w:eastAsia="HG丸ｺﾞｼｯｸM-PRO" w:hAnsi="HG丸ｺﾞｼｯｸM-PRO" w:hint="eastAsia"/>
                <w:sz w:val="16"/>
                <w:szCs w:val="16"/>
              </w:rPr>
              <w:t>・希望があれば、女性技術者受入れ経験のある所長の現場や、相談出来る女性先輩社員がいる現場、または近い現場に配置</w:t>
            </w:r>
          </w:p>
          <w:p w:rsidR="00F31850" w:rsidRPr="0049218E" w:rsidRDefault="00F31850" w:rsidP="00BF5BA7">
            <w:pPr>
              <w:spacing w:line="320" w:lineRule="exact"/>
              <w:ind w:left="318" w:rightChars="17" w:right="33" w:hangingChars="196" w:hanging="318"/>
              <w:jc w:val="left"/>
              <w:rPr>
                <w:rFonts w:ascii="HG丸ｺﾞｼｯｸM-PRO" w:eastAsia="HG丸ｺﾞｼｯｸM-PRO" w:hAnsi="HG丸ｺﾞｼｯｸM-PRO"/>
                <w:sz w:val="18"/>
                <w:szCs w:val="18"/>
              </w:rPr>
            </w:pPr>
            <w:r w:rsidRPr="0049218E">
              <w:rPr>
                <w:rFonts w:ascii="HG丸ｺﾞｼｯｸM-PRO" w:eastAsia="HG丸ｺﾞｼｯｸM-PRO" w:hAnsi="HG丸ｺﾞｼｯｸM-PRO" w:hint="eastAsia"/>
                <w:sz w:val="18"/>
                <w:szCs w:val="18"/>
              </w:rPr>
              <w:t>２）管理部門において、</w:t>
            </w:r>
            <w:r w:rsidRPr="0049218E">
              <w:rPr>
                <w:rFonts w:ascii="HG丸ｺﾞｼｯｸM-PRO" w:eastAsia="HG丸ｺﾞｼｯｸM-PRO" w:hAnsi="HG丸ｺﾞｼｯｸM-PRO" w:hint="eastAsia"/>
                <w:bCs/>
                <w:sz w:val="18"/>
                <w:szCs w:val="18"/>
              </w:rPr>
              <w:t>年次の浅い女性技術者向けの制度を導入</w:t>
            </w:r>
            <w:r>
              <w:rPr>
                <w:rFonts w:ascii="HG丸ｺﾞｼｯｸM-PRO" w:eastAsia="HG丸ｺﾞｼｯｸM-PRO" w:hAnsi="HG丸ｺﾞｼｯｸM-PRO" w:hint="eastAsia"/>
                <w:bCs/>
                <w:sz w:val="18"/>
                <w:szCs w:val="18"/>
              </w:rPr>
              <w:t>してい</w:t>
            </w:r>
            <w:r w:rsidRPr="0049218E">
              <w:rPr>
                <w:rFonts w:ascii="HG丸ｺﾞｼｯｸM-PRO" w:eastAsia="HG丸ｺﾞｼｯｸM-PRO" w:hAnsi="HG丸ｺﾞｼｯｸM-PRO" w:hint="eastAsia"/>
                <w:bCs/>
                <w:sz w:val="18"/>
                <w:szCs w:val="18"/>
              </w:rPr>
              <w:t>る</w:t>
            </w:r>
          </w:p>
          <w:p w:rsidR="00F31850" w:rsidRDefault="00F31850" w:rsidP="00BF5BA7">
            <w:pPr>
              <w:spacing w:line="320" w:lineRule="exact"/>
              <w:ind w:leftChars="205" w:left="601" w:hangingChars="108" w:hanging="207"/>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9296" behindDoc="0" locked="0" layoutInCell="1" allowOverlap="1" wp14:anchorId="2E84BEC3" wp14:editId="359706D9">
                      <wp:simplePos x="0" y="0"/>
                      <wp:positionH relativeFrom="column">
                        <wp:posOffset>161925</wp:posOffset>
                      </wp:positionH>
                      <wp:positionV relativeFrom="paragraph">
                        <wp:posOffset>6350</wp:posOffset>
                      </wp:positionV>
                      <wp:extent cx="2695575" cy="581025"/>
                      <wp:effectExtent l="0" t="0" r="28575" b="28575"/>
                      <wp:wrapNone/>
                      <wp:docPr id="3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E4340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2.75pt;margin-top:.5pt;width:212.25pt;height:4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" fillcolor="window" strokecolor="windowText">
                      <v:textbox>
                        <w:txbxContent>
                          <w:p w:rsidR="002B70EB" w:rsidRPr="00866E9B" w:rsidRDefault="002B70EB" w:rsidP="00E4340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BF5BA7">
            <w:pPr>
              <w:spacing w:line="320" w:lineRule="exact"/>
              <w:ind w:leftChars="205" w:left="569" w:hangingChars="108" w:hanging="175"/>
              <w:jc w:val="left"/>
              <w:rPr>
                <w:rFonts w:ascii="HG丸ｺﾞｼｯｸM-PRO" w:eastAsia="HG丸ｺﾞｼｯｸM-PRO" w:hAnsi="HG丸ｺﾞｼｯｸM-PRO"/>
                <w:sz w:val="18"/>
                <w:szCs w:val="18"/>
              </w:rPr>
            </w:pPr>
          </w:p>
          <w:p w:rsidR="00F31850" w:rsidRDefault="00F31850" w:rsidP="00BF5BA7">
            <w:pPr>
              <w:spacing w:line="320" w:lineRule="exact"/>
              <w:ind w:leftChars="205" w:left="569" w:hangingChars="108" w:hanging="175"/>
              <w:jc w:val="left"/>
              <w:rPr>
                <w:rFonts w:ascii="HG丸ｺﾞｼｯｸM-PRO" w:eastAsia="HG丸ｺﾞｼｯｸM-PRO" w:hAnsi="HG丸ｺﾞｼｯｸM-PRO"/>
                <w:sz w:val="18"/>
                <w:szCs w:val="18"/>
              </w:rPr>
            </w:pPr>
          </w:p>
          <w:p w:rsidR="00F31850" w:rsidRPr="0049218E" w:rsidRDefault="00F31850" w:rsidP="00BF5BA7">
            <w:pPr>
              <w:spacing w:line="320" w:lineRule="exact"/>
              <w:ind w:leftChars="166" w:left="568" w:hangingChars="154" w:hanging="249"/>
              <w:jc w:val="left"/>
              <w:rPr>
                <w:rFonts w:ascii="HG丸ｺﾞｼｯｸM-PRO" w:eastAsia="HG丸ｺﾞｼｯｸM-PRO" w:hAnsi="HG丸ｺﾞｼｯｸM-PRO"/>
                <w:sz w:val="18"/>
                <w:szCs w:val="18"/>
              </w:rPr>
            </w:pPr>
            <w:r w:rsidRPr="0049218E">
              <w:rPr>
                <w:rFonts w:ascii="HG丸ｺﾞｼｯｸM-PRO" w:eastAsia="HG丸ｺﾞｼｯｸM-PRO" w:hAnsi="HG丸ｺﾞｼｯｸM-PRO" w:hint="eastAsia"/>
                <w:sz w:val="18"/>
                <w:szCs w:val="18"/>
              </w:rPr>
              <w:t>（参考例）</w:t>
            </w:r>
          </w:p>
          <w:p w:rsidR="00F31850" w:rsidRPr="0049218E" w:rsidRDefault="00F31850" w:rsidP="00EB7303">
            <w:pPr>
              <w:spacing w:line="-240" w:lineRule="auto"/>
              <w:ind w:leftChars="239" w:left="601" w:rightChars="17" w:right="33" w:hangingChars="100" w:hanging="142"/>
              <w:jc w:val="left"/>
              <w:rPr>
                <w:rFonts w:ascii="HG丸ｺﾞｼｯｸM-PRO" w:eastAsia="HG丸ｺﾞｼｯｸM-PRO" w:hAnsi="HG丸ｺﾞｼｯｸM-PRO"/>
                <w:sz w:val="16"/>
                <w:szCs w:val="16"/>
              </w:rPr>
            </w:pPr>
            <w:r w:rsidRPr="0049218E">
              <w:rPr>
                <w:rFonts w:ascii="HG丸ｺﾞｼｯｸM-PRO" w:eastAsia="HG丸ｺﾞｼｯｸM-PRO" w:hAnsi="HG丸ｺﾞｼｯｸM-PRO" w:hint="eastAsia"/>
                <w:sz w:val="16"/>
                <w:szCs w:val="16"/>
              </w:rPr>
              <w:t>・女性先輩社員による、後輩社員への助言や指導をする制度の導入</w:t>
            </w:r>
          </w:p>
          <w:p w:rsidR="00F31850" w:rsidRPr="00BF5BA7" w:rsidRDefault="00F31850" w:rsidP="00EB7303">
            <w:pPr>
              <w:spacing w:line="-240" w:lineRule="auto"/>
              <w:ind w:leftChars="205" w:left="547" w:hangingChars="108" w:hanging="153"/>
              <w:jc w:val="left"/>
              <w:rPr>
                <w:rFonts w:ascii="HG丸ｺﾞｼｯｸM-PRO" w:eastAsia="HG丸ｺﾞｼｯｸM-PRO" w:hAnsi="HG丸ｺﾞｼｯｸM-PRO"/>
                <w:sz w:val="18"/>
                <w:szCs w:val="18"/>
              </w:rPr>
            </w:pPr>
            <w:r w:rsidRPr="0049218E">
              <w:rPr>
                <w:rFonts w:ascii="HG丸ｺﾞｼｯｸM-PRO" w:eastAsia="HG丸ｺﾞｼｯｸM-PRO" w:hAnsi="HG丸ｺﾞｼｯｸM-PRO" w:hint="eastAsia"/>
                <w:sz w:val="16"/>
                <w:szCs w:val="16"/>
              </w:rPr>
              <w:t>・女性現場監督向けの育成計画の作成</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EB7303" w:rsidRDefault="00EB7303"/>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EB7303" w:rsidRPr="00451413" w:rsidTr="009D7544">
        <w:trPr>
          <w:trHeight w:val="397"/>
        </w:trPr>
        <w:tc>
          <w:tcPr>
            <w:tcW w:w="11058" w:type="dxa"/>
            <w:gridSpan w:val="6"/>
            <w:vAlign w:val="center"/>
          </w:tcPr>
          <w:p w:rsidR="00EB7303" w:rsidRPr="00451413" w:rsidRDefault="00EB7303" w:rsidP="009D7544">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３．出産と育児をサポートする設備等の</w:t>
            </w:r>
            <w:r>
              <w:rPr>
                <w:rFonts w:ascii="HG丸ｺﾞｼｯｸM-PRO" w:eastAsia="HG丸ｺﾞｼｯｸM-PRO" w:hAnsi="HG丸ｺﾞｼｯｸM-PRO" w:hint="eastAsia"/>
                <w:b/>
                <w:szCs w:val="21"/>
              </w:rPr>
              <w:t>整備</w:t>
            </w:r>
          </w:p>
        </w:tc>
      </w:tr>
      <w:tr w:rsidR="00451413" w:rsidRPr="00451413" w:rsidTr="001436A0">
        <w:trPr>
          <w:trHeight w:val="457"/>
        </w:trPr>
        <w:tc>
          <w:tcPr>
            <w:tcW w:w="11058" w:type="dxa"/>
            <w:gridSpan w:val="6"/>
            <w:tcBorders>
              <w:top w:val="nil"/>
              <w:bottom w:val="nil"/>
            </w:tcBorders>
            <w:vAlign w:val="center"/>
          </w:tcPr>
          <w:p w:rsidR="008B65C7" w:rsidRPr="00451413" w:rsidRDefault="000C50F4" w:rsidP="002B10B9">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8B65C7" w:rsidRPr="00451413">
              <w:rPr>
                <w:rFonts w:ascii="HG丸ｺﾞｼｯｸM-PRO" w:eastAsia="HG丸ｺﾞｼｯｸM-PRO" w:hAnsi="HG丸ｺﾞｼｯｸM-PRO" w:hint="eastAsia"/>
                <w:b/>
                <w:szCs w:val="21"/>
              </w:rPr>
              <w:t>２）安心して子供を預けられる託児施設</w:t>
            </w:r>
            <w:r w:rsidR="00E35DB0" w:rsidRPr="00451413">
              <w:rPr>
                <w:rFonts w:ascii="HG丸ｺﾞｼｯｸM-PRO" w:eastAsia="HG丸ｺﾞｼｯｸM-PRO" w:hAnsi="HG丸ｺﾞｼｯｸM-PRO" w:hint="eastAsia"/>
                <w:b/>
                <w:szCs w:val="21"/>
              </w:rPr>
              <w:t>等</w:t>
            </w:r>
            <w:r w:rsidR="008B65C7" w:rsidRPr="00451413">
              <w:rPr>
                <w:rFonts w:ascii="HG丸ｺﾞｼｯｸM-PRO" w:eastAsia="HG丸ｺﾞｼｯｸM-PRO" w:hAnsi="HG丸ｺﾞｼｯｸM-PRO" w:hint="eastAsia"/>
                <w:b/>
                <w:szCs w:val="21"/>
              </w:rPr>
              <w:t>を</w:t>
            </w:r>
            <w:r w:rsidR="001B5A1C" w:rsidRPr="00451413">
              <w:rPr>
                <w:rFonts w:ascii="HG丸ｺﾞｼｯｸM-PRO" w:eastAsia="HG丸ｺﾞｼｯｸM-PRO" w:hAnsi="HG丸ｺﾞｼｯｸM-PRO" w:hint="eastAsia"/>
                <w:b/>
                <w:szCs w:val="21"/>
              </w:rPr>
              <w:t>整備する</w:t>
            </w:r>
          </w:p>
        </w:tc>
      </w:tr>
      <w:tr w:rsidR="00525372" w:rsidRPr="00583A8A" w:rsidTr="0031550A">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9"/>
        <w:tblW w:w="11058" w:type="dxa"/>
        <w:tblInd w:w="-318" w:type="dxa"/>
        <w:tblBorders>
          <w:top w:val="none" w:sz="0" w:space="0" w:color="auto"/>
        </w:tblBorders>
        <w:tblLayout w:type="fixed"/>
        <w:tblLook w:val="04A0" w:firstRow="1" w:lastRow="0" w:firstColumn="1" w:lastColumn="0" w:noHBand="0" w:noVBand="1"/>
      </w:tblPr>
      <w:tblGrid>
        <w:gridCol w:w="4679"/>
        <w:gridCol w:w="425"/>
        <w:gridCol w:w="425"/>
        <w:gridCol w:w="4678"/>
        <w:gridCol w:w="425"/>
        <w:gridCol w:w="426"/>
      </w:tblGrid>
      <w:tr w:rsidR="00F31850" w:rsidRPr="009B0B68" w:rsidTr="0031550A">
        <w:tc>
          <w:tcPr>
            <w:tcW w:w="4679" w:type="dxa"/>
            <w:tcBorders>
              <w:top w:val="nil"/>
              <w:bottom w:val="single"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25" w:type="dxa"/>
            <w:tcBorders>
              <w:top w:val="nil"/>
              <w:bottom w:val="single" w:sz="4" w:space="0" w:color="auto"/>
              <w:right w:val="dashSmallGap"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25" w:type="dxa"/>
            <w:tcBorders>
              <w:top w:val="nil"/>
              <w:left w:val="dashSmallGap" w:sz="4" w:space="0" w:color="auto"/>
              <w:bottom w:val="single"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678" w:type="dxa"/>
            <w:tcBorders>
              <w:top w:val="nil"/>
              <w:bottom w:val="single" w:sz="4" w:space="0" w:color="auto"/>
            </w:tcBorders>
          </w:tcPr>
          <w:p w:rsidR="00F31850" w:rsidRPr="001436A0" w:rsidRDefault="00F31850" w:rsidP="008A24E7">
            <w:pPr>
              <w:spacing w:line="320" w:lineRule="exact"/>
              <w:ind w:left="318" w:rightChars="17" w:right="33" w:hangingChars="196" w:hanging="318"/>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１）管理部門において、安心して子供を預けられる託児サービスを</w:t>
            </w:r>
            <w:r w:rsidR="00BF1DB1">
              <w:rPr>
                <w:rFonts w:ascii="HG丸ｺﾞｼｯｸM-PRO" w:eastAsia="HG丸ｺﾞｼｯｸM-PRO" w:hAnsi="HG丸ｺﾞｼｯｸM-PRO" w:hint="eastAsia"/>
                <w:sz w:val="18"/>
                <w:szCs w:val="18"/>
              </w:rPr>
              <w:t>行っている</w:t>
            </w: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r w:rsidRPr="001436A0">
              <w:rPr>
                <w:noProof/>
                <w:sz w:val="18"/>
                <w:szCs w:val="18"/>
              </w:rPr>
              <mc:AlternateContent>
                <mc:Choice Requires="wps">
                  <w:drawing>
                    <wp:anchor distT="0" distB="0" distL="114300" distR="114300" simplePos="0" relativeHeight="251965440" behindDoc="0" locked="0" layoutInCell="1" allowOverlap="1" wp14:anchorId="43E2B2A9" wp14:editId="6AECE791">
                      <wp:simplePos x="0" y="0"/>
                      <wp:positionH relativeFrom="column">
                        <wp:posOffset>167640</wp:posOffset>
                      </wp:positionH>
                      <wp:positionV relativeFrom="paragraph">
                        <wp:posOffset>31115</wp:posOffset>
                      </wp:positionV>
                      <wp:extent cx="2695575" cy="581025"/>
                      <wp:effectExtent l="0" t="0" r="28575" b="28575"/>
                      <wp:wrapNone/>
                      <wp:docPr id="34"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3.2pt;margin-top:2.45pt;width:212.25pt;height:45.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" fillcolor="window" strokecolor="windowText">
                      <v:textbox>
                        <w:txbxContent>
                          <w:p w:rsidR="002B70EB" w:rsidRPr="00866E9B" w:rsidRDefault="002B70EB"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p>
          <w:p w:rsidR="00F31850" w:rsidRPr="001436A0" w:rsidRDefault="00F31850" w:rsidP="008A24E7">
            <w:pPr>
              <w:spacing w:line="320" w:lineRule="exact"/>
              <w:ind w:firstLineChars="200" w:firstLine="324"/>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（参考例）</w:t>
            </w:r>
          </w:p>
          <w:p w:rsidR="00F31850" w:rsidRPr="0005630A" w:rsidRDefault="00F31850" w:rsidP="00EB7303">
            <w:pPr>
              <w:spacing w:line="240" w:lineRule="exact"/>
              <w:ind w:firstLineChars="300" w:firstLine="426"/>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・学童施設運営会社との連携をとる</w:t>
            </w:r>
          </w:p>
          <w:p w:rsidR="00F31850" w:rsidRPr="008A24E7" w:rsidRDefault="00F31850" w:rsidP="00EB7303">
            <w:pPr>
              <w:spacing w:line="240" w:lineRule="exact"/>
              <w:ind w:firstLineChars="300" w:firstLine="426"/>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・優先的に施設利用が可能なサービス基盤の整備</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B15EAD" w:rsidRDefault="00B15EAD" w:rsidP="00B15EAD">
      <w:pPr>
        <w:widowControl/>
        <w:ind w:right="546"/>
        <w:jc w:val="left"/>
        <w:rPr>
          <w:rFonts w:ascii="HG丸ｺﾞｼｯｸM-PRO" w:eastAsia="HG丸ｺﾞｼｯｸM-PRO" w:hAnsi="HG丸ｺﾞｼｯｸM-PRO"/>
          <w:sz w:val="22"/>
        </w:rPr>
      </w:pP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05630A">
        <w:trPr>
          <w:trHeight w:val="397"/>
        </w:trPr>
        <w:tc>
          <w:tcPr>
            <w:tcW w:w="11058" w:type="dxa"/>
            <w:gridSpan w:val="6"/>
            <w:vAlign w:val="center"/>
          </w:tcPr>
          <w:p w:rsidR="00B15EAD" w:rsidRPr="00451413" w:rsidRDefault="00F8783B"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４．出産と育児をサポートする仕組みづくり</w:t>
            </w:r>
            <w:r w:rsidR="001D4E91" w:rsidRPr="00451413">
              <w:rPr>
                <w:rFonts w:ascii="HG丸ｺﾞｼｯｸM-PRO" w:eastAsia="HG丸ｺﾞｼｯｸM-PRO" w:hAnsi="HG丸ｺﾞｼｯｸM-PRO" w:hint="eastAsia"/>
                <w:b/>
                <w:szCs w:val="21"/>
              </w:rPr>
              <w:t>（運営・管理</w:t>
            </w:r>
            <w:r w:rsidR="00D90E14" w:rsidRPr="00451413">
              <w:rPr>
                <w:rFonts w:ascii="HG丸ｺﾞｼｯｸM-PRO" w:eastAsia="HG丸ｺﾞｼｯｸM-PRO" w:hAnsi="HG丸ｺﾞｼｯｸM-PRO" w:hint="eastAsia"/>
                <w:b/>
                <w:szCs w:val="21"/>
              </w:rPr>
              <w:t>）</w:t>
            </w:r>
          </w:p>
        </w:tc>
      </w:tr>
      <w:tr w:rsidR="00451413" w:rsidRPr="00451413" w:rsidTr="0005630A">
        <w:trPr>
          <w:trHeight w:val="397"/>
        </w:trPr>
        <w:tc>
          <w:tcPr>
            <w:tcW w:w="11058" w:type="dxa"/>
            <w:gridSpan w:val="6"/>
            <w:tcBorders>
              <w:top w:val="nil"/>
              <w:bottom w:val="single" w:sz="4" w:space="0" w:color="auto"/>
            </w:tcBorders>
            <w:vAlign w:val="center"/>
          </w:tcPr>
          <w:p w:rsidR="006565D7" w:rsidRPr="00451413" w:rsidRDefault="000C50F4" w:rsidP="00245DF1">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6565D7" w:rsidRPr="00451413">
              <w:rPr>
                <w:rFonts w:ascii="HG丸ｺﾞｼｯｸM-PRO" w:eastAsia="HG丸ｺﾞｼｯｸM-PRO" w:hAnsi="HG丸ｺﾞｼｯｸM-PRO" w:hint="eastAsia"/>
                <w:b/>
                <w:szCs w:val="21"/>
              </w:rPr>
              <w:t>２）</w:t>
            </w:r>
            <w:r w:rsidR="00245DF1" w:rsidRPr="00451413">
              <w:rPr>
                <w:rFonts w:ascii="HG丸ｺﾞｼｯｸM-PRO" w:eastAsia="HG丸ｺﾞｼｯｸM-PRO" w:hAnsi="HG丸ｺﾞｼｯｸM-PRO" w:hint="eastAsia"/>
                <w:b/>
                <w:szCs w:val="21"/>
              </w:rPr>
              <w:t xml:space="preserve">妊産婦や育児中の者への配慮を促す策を講じる　</w:t>
            </w:r>
          </w:p>
        </w:tc>
      </w:tr>
      <w:tr w:rsidR="00525372" w:rsidRPr="00583A8A" w:rsidTr="0031550A">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0"/>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451413" w:rsidTr="00EC41E8">
        <w:tc>
          <w:tcPr>
            <w:tcW w:w="4679" w:type="dxa"/>
            <w:tcBorders>
              <w:top w:val="nil"/>
              <w:bottom w:val="single" w:sz="4" w:space="0" w:color="auto"/>
            </w:tcBorders>
          </w:tcPr>
          <w:p w:rsidR="00F31850" w:rsidRDefault="00F31850" w:rsidP="00163EA5">
            <w:pPr>
              <w:spacing w:line="320" w:lineRule="exact"/>
              <w:ind w:left="318" w:hangingChars="196" w:hanging="318"/>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１）管理部門において、妊産婦に禁止されている現場作業、妊娠中の女性の体調変化、育児中の技術者や技能者に求められる配慮等について、社員が学ぶ仕組みを導入</w:t>
            </w:r>
            <w:r>
              <w:rPr>
                <w:rFonts w:ascii="HG丸ｺﾞｼｯｸM-PRO" w:eastAsia="HG丸ｺﾞｼｯｸM-PRO" w:hAnsi="HG丸ｺﾞｼｯｸM-PRO" w:hint="eastAsia"/>
                <w:sz w:val="18"/>
                <w:szCs w:val="18"/>
              </w:rPr>
              <w:t>してい</w:t>
            </w:r>
            <w:r w:rsidRPr="0005630A">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74656" behindDoc="0" locked="0" layoutInCell="1" allowOverlap="1" wp14:anchorId="117CE535" wp14:editId="7F71D61A">
                      <wp:simplePos x="0" y="0"/>
                      <wp:positionH relativeFrom="column">
                        <wp:posOffset>152400</wp:posOffset>
                      </wp:positionH>
                      <wp:positionV relativeFrom="paragraph">
                        <wp:posOffset>24765</wp:posOffset>
                      </wp:positionV>
                      <wp:extent cx="2695575" cy="581025"/>
                      <wp:effectExtent l="0" t="0" r="28575" b="28575"/>
                      <wp:wrapNone/>
                      <wp:docPr id="39"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05630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2pt;margin-top:1.95pt;width:212.25pt;height:45.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" fillcolor="window" strokecolor="windowText">
                      <v:textbox>
                        <w:txbxContent>
                          <w:p w:rsidR="002B70EB" w:rsidRPr="00866E9B" w:rsidRDefault="002B70EB" w:rsidP="0005630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Pr="0005630A"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（参考例）</w:t>
            </w:r>
          </w:p>
          <w:p w:rsidR="00F31850" w:rsidRDefault="00F31850" w:rsidP="00012B71">
            <w:pPr>
              <w:spacing w:line="240" w:lineRule="exact"/>
              <w:ind w:leftChars="100" w:left="192" w:firstLineChars="200" w:firstLine="284"/>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・e-ラーニングの活用</w:t>
            </w:r>
          </w:p>
          <w:p w:rsidR="00F31850" w:rsidRPr="0005630A" w:rsidRDefault="00F31850" w:rsidP="00012B71">
            <w:pPr>
              <w:spacing w:line="240" w:lineRule="exact"/>
              <w:ind w:leftChars="100" w:left="192" w:firstLineChars="200" w:firstLine="284"/>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・年次ごとの集合研修の活用</w:t>
            </w:r>
          </w:p>
          <w:p w:rsidR="00F31850" w:rsidRDefault="00F31850" w:rsidP="00012B71">
            <w:pPr>
              <w:spacing w:line="240" w:lineRule="exact"/>
              <w:ind w:leftChars="100" w:left="192" w:firstLineChars="200" w:firstLine="284"/>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・管理職研修の活用</w:t>
            </w:r>
          </w:p>
          <w:p w:rsidR="00F31850" w:rsidRDefault="00F31850" w:rsidP="00012B71">
            <w:pPr>
              <w:spacing w:line="240" w:lineRule="exact"/>
              <w:ind w:rightChars="386" w:right="741" w:firstLineChars="323" w:firstLine="459"/>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6"/>
                <w:szCs w:val="16"/>
              </w:rPr>
              <w:t>・啓発ポスターの作成、現場内への掲示</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Default="00F31850" w:rsidP="00163EA5">
            <w:pPr>
              <w:spacing w:line="320" w:lineRule="exact"/>
              <w:ind w:left="318" w:hangingChars="196" w:hanging="318"/>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１）妊娠中や育児中であることを示すマークを活用し、周囲の配慮を得やすく</w:t>
            </w:r>
            <w:r>
              <w:rPr>
                <w:rFonts w:ascii="HG丸ｺﾞｼｯｸM-PRO" w:eastAsia="HG丸ｺﾞｼｯｸM-PRO" w:hAnsi="HG丸ｺﾞｼｯｸM-PRO" w:hint="eastAsia"/>
                <w:sz w:val="18"/>
                <w:szCs w:val="18"/>
              </w:rPr>
              <w:t>してい</w:t>
            </w:r>
            <w:r w:rsidRPr="0005630A">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284"/>
              <w:jc w:val="left"/>
              <w:rPr>
                <w:rFonts w:ascii="HG丸ｺﾞｼｯｸM-PRO" w:eastAsia="HG丸ｺﾞｼｯｸM-PRO" w:hAnsi="HG丸ｺﾞｼｯｸM-PRO"/>
                <w:sz w:val="18"/>
                <w:szCs w:val="18"/>
              </w:rPr>
            </w:pPr>
            <w:r w:rsidRPr="0005630A">
              <w:rPr>
                <w:noProof/>
                <w:sz w:val="16"/>
                <w:szCs w:val="16"/>
              </w:rPr>
              <mc:AlternateContent>
                <mc:Choice Requires="wps">
                  <w:drawing>
                    <wp:anchor distT="0" distB="0" distL="114300" distR="114300" simplePos="0" relativeHeight="251973632" behindDoc="0" locked="0" layoutInCell="1" allowOverlap="1" wp14:anchorId="4D2F97F5" wp14:editId="35E57D3A">
                      <wp:simplePos x="0" y="0"/>
                      <wp:positionH relativeFrom="column">
                        <wp:posOffset>118110</wp:posOffset>
                      </wp:positionH>
                      <wp:positionV relativeFrom="paragraph">
                        <wp:posOffset>5715</wp:posOffset>
                      </wp:positionV>
                      <wp:extent cx="2695575" cy="581025"/>
                      <wp:effectExtent l="0" t="0" r="28575" b="28575"/>
                      <wp:wrapNone/>
                      <wp:docPr id="3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05630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9.3pt;margin-top:.45pt;width:212.25pt;height:45.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" fillcolor="window" strokecolor="windowText">
                      <v:textbox>
                        <w:txbxContent>
                          <w:p w:rsidR="002B70EB" w:rsidRPr="00866E9B" w:rsidRDefault="002B70EB" w:rsidP="0005630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Pr="0005630A"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（参考例）</w:t>
            </w:r>
          </w:p>
          <w:p w:rsidR="00F31850" w:rsidRDefault="00F31850" w:rsidP="00012B71">
            <w:pPr>
              <w:spacing w:line="-240" w:lineRule="auto"/>
              <w:ind w:leftChars="222" w:left="601" w:rightChars="17" w:right="33" w:hangingChars="123" w:hanging="175"/>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・妊娠中を示すマークは既存のマタニティマークの活用</w:t>
            </w:r>
          </w:p>
          <w:p w:rsidR="00F31850" w:rsidRPr="00012B71" w:rsidRDefault="00F31850" w:rsidP="00012B71">
            <w:pPr>
              <w:spacing w:line="-240" w:lineRule="auto"/>
              <w:ind w:leftChars="222" w:left="601" w:rightChars="17" w:right="33" w:hangingChars="123" w:hanging="175"/>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・ステッカーやキーホルダーなど身につけられる形状にし、希望者に</w:t>
            </w:r>
            <w:r>
              <w:rPr>
                <w:rFonts w:ascii="HG丸ｺﾞｼｯｸM-PRO" w:eastAsia="HG丸ｺﾞｼｯｸM-PRO" w:hAnsi="HG丸ｺﾞｼｯｸM-PRO" w:hint="eastAsia"/>
                <w:sz w:val="16"/>
                <w:szCs w:val="16"/>
              </w:rPr>
              <w:t>配付</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012B71" w:rsidRDefault="00012B71">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012B71" w:rsidRPr="00451413" w:rsidTr="009D7544">
        <w:trPr>
          <w:trHeight w:val="397"/>
        </w:trPr>
        <w:tc>
          <w:tcPr>
            <w:tcW w:w="11058" w:type="dxa"/>
            <w:gridSpan w:val="6"/>
            <w:vAlign w:val="center"/>
          </w:tcPr>
          <w:p w:rsidR="00012B71" w:rsidRPr="00451413" w:rsidRDefault="00012B71" w:rsidP="009D7544">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４．出産と育児をサポートする仕組みづくり</w:t>
            </w:r>
            <w:r w:rsidRPr="00451413">
              <w:rPr>
                <w:rFonts w:ascii="HG丸ｺﾞｼｯｸM-PRO" w:eastAsia="HG丸ｺﾞｼｯｸM-PRO" w:hAnsi="HG丸ｺﾞｼｯｸM-PRO" w:hint="eastAsia"/>
                <w:b/>
                <w:szCs w:val="21"/>
              </w:rPr>
              <w:t>（運営・管理）</w:t>
            </w:r>
          </w:p>
        </w:tc>
      </w:tr>
      <w:tr w:rsidR="00B15EAD" w:rsidRPr="006B3D17" w:rsidTr="0069630F">
        <w:trPr>
          <w:trHeight w:val="461"/>
        </w:trPr>
        <w:tc>
          <w:tcPr>
            <w:tcW w:w="11058" w:type="dxa"/>
            <w:gridSpan w:val="6"/>
            <w:tcBorders>
              <w:top w:val="nil"/>
              <w:bottom w:val="nil"/>
            </w:tcBorders>
            <w:vAlign w:val="center"/>
          </w:tcPr>
          <w:p w:rsidR="00B15EAD" w:rsidRPr="000C50F4" w:rsidRDefault="00FE18D0"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6565D7" w:rsidRPr="000C50F4">
              <w:rPr>
                <w:rFonts w:ascii="HG丸ｺﾞｼｯｸM-PRO" w:eastAsia="HG丸ｺﾞｼｯｸM-PRO" w:hAnsi="HG丸ｺﾞｼｯｸM-PRO" w:hint="eastAsia"/>
                <w:b/>
                <w:szCs w:val="21"/>
              </w:rPr>
              <w:t>）妊娠中や育児中の悩みを相談できる仕組みを</w:t>
            </w:r>
            <w:r w:rsidR="001D4E91">
              <w:rPr>
                <w:rFonts w:ascii="HG丸ｺﾞｼｯｸM-PRO" w:eastAsia="HG丸ｺﾞｼｯｸM-PRO" w:hAnsi="HG丸ｺﾞｼｯｸM-PRO" w:hint="eastAsia"/>
                <w:b/>
                <w:szCs w:val="21"/>
              </w:rPr>
              <w:t>つくる</w:t>
            </w:r>
          </w:p>
        </w:tc>
      </w:tr>
      <w:tr w:rsidR="00525372" w:rsidRPr="00583A8A" w:rsidTr="0031550A">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1"/>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250211" w:rsidTr="0031550A">
        <w:tc>
          <w:tcPr>
            <w:tcW w:w="4679" w:type="dxa"/>
            <w:tcBorders>
              <w:top w:val="nil"/>
              <w:bottom w:val="single" w:sz="4" w:space="0" w:color="auto"/>
            </w:tcBorders>
          </w:tcPr>
          <w:p w:rsidR="00F31850" w:rsidRPr="0069630F" w:rsidRDefault="00F31850" w:rsidP="00163EA5">
            <w:pPr>
              <w:ind w:left="318" w:rightChars="17" w:right="33" w:hangingChars="196" w:hanging="318"/>
              <w:jc w:val="left"/>
              <w:rPr>
                <w:rFonts w:ascii="HG丸ｺﾞｼｯｸM-PRO" w:eastAsia="HG丸ｺﾞｼｯｸM-PRO" w:hAnsi="HG丸ｺﾞｼｯｸM-PRO"/>
                <w:sz w:val="18"/>
                <w:szCs w:val="18"/>
                <w:bdr w:val="single" w:sz="4" w:space="0" w:color="auto"/>
              </w:rPr>
            </w:pPr>
            <w:r w:rsidRPr="0005630A">
              <w:rPr>
                <w:noProof/>
                <w:sz w:val="18"/>
                <w:szCs w:val="18"/>
              </w:rPr>
              <mc:AlternateContent>
                <mc:Choice Requires="wps">
                  <w:drawing>
                    <wp:anchor distT="0" distB="0" distL="114300" distR="114300" simplePos="0" relativeHeight="251984896" behindDoc="0" locked="0" layoutInCell="1" allowOverlap="1" wp14:anchorId="20ED38DC" wp14:editId="47AB0D5D">
                      <wp:simplePos x="0" y="0"/>
                      <wp:positionH relativeFrom="column">
                        <wp:posOffset>152400</wp:posOffset>
                      </wp:positionH>
                      <wp:positionV relativeFrom="paragraph">
                        <wp:posOffset>373380</wp:posOffset>
                      </wp:positionV>
                      <wp:extent cx="2695575" cy="581025"/>
                      <wp:effectExtent l="0" t="0" r="28575" b="28575"/>
                      <wp:wrapNone/>
                      <wp:docPr id="27"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2pt;margin-top:29.4pt;width:212.25pt;height:4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" fillcolor="window" strokecolor="windowText">
                      <v:textbox>
                        <w:txbxContent>
                          <w:p w:rsidR="002B70EB" w:rsidRPr="00866E9B" w:rsidRDefault="002B70EB"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69630F">
              <w:rPr>
                <w:rFonts w:ascii="HG丸ｺﾞｼｯｸM-PRO" w:eastAsia="HG丸ｺﾞｼｯｸM-PRO" w:hAnsi="HG丸ｺﾞｼｯｸM-PRO" w:hint="eastAsia"/>
                <w:sz w:val="18"/>
                <w:szCs w:val="18"/>
              </w:rPr>
              <w:t>１）女性技術者に対して、十分な面談の機会や相談窓口を設け</w:t>
            </w:r>
            <w:r>
              <w:rPr>
                <w:rFonts w:ascii="HG丸ｺﾞｼｯｸM-PRO" w:eastAsia="HG丸ｺﾞｼｯｸM-PRO" w:hAnsi="HG丸ｺﾞｼｯｸM-PRO" w:hint="eastAsia"/>
                <w:sz w:val="18"/>
                <w:szCs w:val="18"/>
              </w:rPr>
              <w:t>てい</w:t>
            </w:r>
            <w:r w:rsidRPr="0069630F">
              <w:rPr>
                <w:rFonts w:ascii="HG丸ｺﾞｼｯｸM-PRO" w:eastAsia="HG丸ｺﾞｼｯｸM-PRO" w:hAnsi="HG丸ｺﾞｼｯｸM-PRO" w:hint="eastAsia"/>
                <w:sz w:val="18"/>
                <w:szCs w:val="18"/>
              </w:rPr>
              <w:t>る</w:t>
            </w: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leftChars="166" w:left="761" w:hangingChars="273" w:hanging="442"/>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F31850" w:rsidRPr="0069630F" w:rsidRDefault="00F31850" w:rsidP="00012B71">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・女性社員（評価者でない先輩社員）による面談の実施</w:t>
            </w:r>
          </w:p>
          <w:p w:rsidR="00F31850" w:rsidRPr="0069630F" w:rsidRDefault="00F31850" w:rsidP="00012B71">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・困ったときの相談窓口や社内ＳＮＳの設置</w:t>
            </w:r>
          </w:p>
          <w:p w:rsidR="00F31850" w:rsidRPr="0069630F" w:rsidRDefault="00F31850" w:rsidP="00012B71">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・相談窓口等があることの明示</w:t>
            </w:r>
          </w:p>
          <w:p w:rsidR="00F31850" w:rsidRPr="0069630F" w:rsidRDefault="00F31850" w:rsidP="00163EA5">
            <w:pPr>
              <w:ind w:left="324" w:rightChars="17" w:right="33" w:hangingChars="200" w:hanging="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2848" behindDoc="0" locked="0" layoutInCell="1" allowOverlap="1" wp14:anchorId="082C8088" wp14:editId="2E4B896B">
                      <wp:simplePos x="0" y="0"/>
                      <wp:positionH relativeFrom="column">
                        <wp:posOffset>160655</wp:posOffset>
                      </wp:positionH>
                      <wp:positionV relativeFrom="paragraph">
                        <wp:posOffset>360680</wp:posOffset>
                      </wp:positionV>
                      <wp:extent cx="2695575" cy="581025"/>
                      <wp:effectExtent l="0" t="0" r="28575" b="28575"/>
                      <wp:wrapNone/>
                      <wp:docPr id="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2.65pt;margin-top:28.4pt;width:212.25pt;height:45.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" fillcolor="window" strokecolor="windowText">
                      <v:textbox>
                        <w:txbxContent>
                          <w:p w:rsidR="002B70EB" w:rsidRPr="00866E9B" w:rsidRDefault="002B70EB"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69630F">
              <w:rPr>
                <w:rFonts w:ascii="HG丸ｺﾞｼｯｸM-PRO" w:eastAsia="HG丸ｺﾞｼｯｸM-PRO" w:hAnsi="HG丸ｺﾞｼｯｸM-PRO" w:hint="eastAsia"/>
                <w:sz w:val="18"/>
                <w:szCs w:val="18"/>
              </w:rPr>
              <w:t>２）女性技能者に対して、直接または、協力会社を介して元請に要望を伝えらえる機会を設け</w:t>
            </w:r>
            <w:r>
              <w:rPr>
                <w:rFonts w:ascii="HG丸ｺﾞｼｯｸM-PRO" w:eastAsia="HG丸ｺﾞｼｯｸM-PRO" w:hAnsi="HG丸ｺﾞｼｯｸM-PRO" w:hint="eastAsia"/>
                <w:sz w:val="18"/>
                <w:szCs w:val="18"/>
              </w:rPr>
              <w:t>てい</w:t>
            </w:r>
            <w:r w:rsidRPr="0069630F">
              <w:rPr>
                <w:rFonts w:ascii="HG丸ｺﾞｼｯｸM-PRO" w:eastAsia="HG丸ｺﾞｼｯｸM-PRO" w:hAnsi="HG丸ｺﾞｼｯｸM-PRO" w:hint="eastAsia"/>
                <w:sz w:val="18"/>
                <w:szCs w:val="18"/>
              </w:rPr>
              <w:t>る</w:t>
            </w: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Pr="0069630F" w:rsidRDefault="00F31850" w:rsidP="00163EA5">
            <w:pPr>
              <w:ind w:firstLineChars="200" w:firstLine="324"/>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F31850" w:rsidRPr="0069630F" w:rsidRDefault="00F31850" w:rsidP="00012B71">
            <w:pPr>
              <w:spacing w:line="-240" w:lineRule="auto"/>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 xml:space="preserve">・現場への意見箱の設置　</w:t>
            </w:r>
          </w:p>
          <w:p w:rsidR="00F31850" w:rsidRPr="00163EA5" w:rsidRDefault="00F31850" w:rsidP="00012B71">
            <w:pPr>
              <w:spacing w:line="-240" w:lineRule="auto"/>
              <w:ind w:firstLineChars="423" w:firstLine="601"/>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6"/>
                <w:szCs w:val="16"/>
              </w:rPr>
              <w:t>・災害防止協議会等の場を活用</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Pr="0069630F" w:rsidRDefault="00F31850" w:rsidP="00163EA5">
            <w:pPr>
              <w:spacing w:line="320" w:lineRule="exact"/>
              <w:ind w:left="324" w:rightChars="17" w:right="33" w:hangingChars="200" w:hanging="324"/>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１）管理部門において、女性専用の相談窓口を設置し、女性技術者と共に女性技能者も利用可能と</w:t>
            </w:r>
            <w:r>
              <w:rPr>
                <w:rFonts w:ascii="HG丸ｺﾞｼｯｸM-PRO" w:eastAsia="HG丸ｺﾞｼｯｸM-PRO" w:hAnsi="HG丸ｺﾞｼｯｸM-PRO" w:hint="eastAsia"/>
                <w:sz w:val="18"/>
                <w:szCs w:val="18"/>
              </w:rPr>
              <w:t>してい</w:t>
            </w:r>
            <w:r w:rsidRPr="0069630F">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3872" behindDoc="0" locked="0" layoutInCell="1" allowOverlap="1" wp14:anchorId="22E3A790" wp14:editId="12A0030D">
                      <wp:simplePos x="0" y="0"/>
                      <wp:positionH relativeFrom="column">
                        <wp:posOffset>118110</wp:posOffset>
                      </wp:positionH>
                      <wp:positionV relativeFrom="paragraph">
                        <wp:posOffset>43180</wp:posOffset>
                      </wp:positionV>
                      <wp:extent cx="2695575" cy="581025"/>
                      <wp:effectExtent l="0" t="0" r="28575" b="28575"/>
                      <wp:wrapNone/>
                      <wp:docPr id="2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9.3pt;margin-top:3.4pt;width:212.25pt;height:45.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" fillcolor="window" strokecolor="windowText">
                      <v:textbox>
                        <w:txbxContent>
                          <w:p w:rsidR="002B70EB" w:rsidRPr="00866E9B" w:rsidRDefault="002B70EB"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196" w:firstLine="318"/>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6C7AF0" w:rsidRPr="00163EA5" w:rsidRDefault="00F31850" w:rsidP="006C7AF0">
            <w:pPr>
              <w:spacing w:line="-240" w:lineRule="auto"/>
              <w:ind w:leftChars="222" w:left="601" w:hangingChars="123" w:hanging="175"/>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6"/>
                <w:szCs w:val="16"/>
              </w:rPr>
              <w:t>・電話相談、メール相談、対面相談など、様々な利用形態の運用</w:t>
            </w:r>
          </w:p>
          <w:p w:rsidR="00F31850" w:rsidRPr="00163EA5" w:rsidRDefault="00F31850" w:rsidP="006C7AF0">
            <w:pPr>
              <w:spacing w:line="-240" w:lineRule="auto"/>
              <w:ind w:leftChars="240" w:left="623" w:hangingChars="100" w:hanging="162"/>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p w:rsidR="006C7AF0" w:rsidRDefault="006C7AF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p w:rsidR="006C7AF0" w:rsidRDefault="006C7AF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p w:rsidR="006C7AF0" w:rsidRDefault="006C7AF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p w:rsidR="006C7AF0" w:rsidRDefault="006C7AF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p w:rsidR="006C7AF0" w:rsidRDefault="006C7AF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p w:rsidR="006C7AF0" w:rsidRDefault="006C7AF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p w:rsidR="006C7AF0" w:rsidRPr="00EC4158" w:rsidRDefault="006C7AF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C7AF0" w:rsidRDefault="006C7AF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C7AF0" w:rsidRDefault="006C7AF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C7AF0" w:rsidRDefault="006C7AF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C7AF0" w:rsidRDefault="006C7AF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C7AF0" w:rsidRDefault="006C7AF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C7AF0" w:rsidRDefault="006C7AF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C7AF0" w:rsidRDefault="006C7AF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6565D7" w:rsidRPr="006B3D17" w:rsidTr="008677D0">
        <w:trPr>
          <w:trHeight w:val="523"/>
        </w:trPr>
        <w:tc>
          <w:tcPr>
            <w:tcW w:w="11058" w:type="dxa"/>
            <w:gridSpan w:val="6"/>
            <w:tcBorders>
              <w:top w:val="nil"/>
              <w:bottom w:val="nil"/>
            </w:tcBorders>
            <w:vAlign w:val="center"/>
          </w:tcPr>
          <w:p w:rsidR="006565D7" w:rsidRPr="000C50F4" w:rsidRDefault="00FE18D0" w:rsidP="002B10B9">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w:t>
            </w:r>
            <w:r w:rsidR="006565D7" w:rsidRPr="000C50F4">
              <w:rPr>
                <w:rFonts w:ascii="HG丸ｺﾞｼｯｸM-PRO" w:eastAsia="HG丸ｺﾞｼｯｸM-PRO" w:hAnsi="HG丸ｺﾞｼｯｸM-PRO" w:hint="eastAsia"/>
                <w:b/>
                <w:szCs w:val="21"/>
              </w:rPr>
              <w:t>）女性</w:t>
            </w:r>
            <w:r w:rsidR="006565D7" w:rsidRPr="00C30311">
              <w:rPr>
                <w:rFonts w:ascii="HG丸ｺﾞｼｯｸM-PRO" w:eastAsia="HG丸ｺﾞｼｯｸM-PRO" w:hAnsi="HG丸ｺﾞｼｯｸM-PRO" w:hint="eastAsia"/>
                <w:b/>
                <w:szCs w:val="21"/>
              </w:rPr>
              <w:t>同士の妊娠や育児に関する交流促進を支援する</w:t>
            </w:r>
          </w:p>
        </w:tc>
      </w:tr>
      <w:tr w:rsidR="00525372" w:rsidRPr="00583A8A" w:rsidTr="0031550A">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1"/>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9B0B68" w:rsidTr="00EC41E8">
        <w:tc>
          <w:tcPr>
            <w:tcW w:w="4679" w:type="dxa"/>
            <w:tcBorders>
              <w:top w:val="nil"/>
            </w:tcBorders>
          </w:tcPr>
          <w:p w:rsidR="006E595C" w:rsidRPr="009B0B68" w:rsidRDefault="006E595C" w:rsidP="006273AE">
            <w:pPr>
              <w:spacing w:line="260" w:lineRule="exact"/>
              <w:jc w:val="center"/>
              <w:rPr>
                <w:rFonts w:ascii="HG丸ｺﾞｼｯｸM-PRO" w:eastAsia="HG丸ｺﾞｼｯｸM-PRO" w:hAnsi="HG丸ｺﾞｼｯｸM-PRO"/>
                <w:b/>
                <w:color w:val="00CC00"/>
                <w:szCs w:val="21"/>
              </w:rPr>
            </w:pPr>
          </w:p>
        </w:tc>
        <w:tc>
          <w:tcPr>
            <w:tcW w:w="425" w:type="dxa"/>
            <w:tcBorders>
              <w:top w:val="nil"/>
              <w:bottom w:val="single" w:sz="4" w:space="0" w:color="auto"/>
              <w:right w:val="dashSmallGap" w:sz="4" w:space="0" w:color="auto"/>
            </w:tcBorders>
          </w:tcPr>
          <w:p w:rsidR="006E595C" w:rsidRPr="009B0B68" w:rsidRDefault="006E595C" w:rsidP="006273AE">
            <w:pPr>
              <w:spacing w:line="260" w:lineRule="exact"/>
              <w:jc w:val="center"/>
              <w:rPr>
                <w:rFonts w:ascii="HG丸ｺﾞｼｯｸM-PRO" w:eastAsia="HG丸ｺﾞｼｯｸM-PRO" w:hAnsi="HG丸ｺﾞｼｯｸM-PRO"/>
                <w:b/>
                <w:color w:val="00CC00"/>
                <w:szCs w:val="21"/>
              </w:rPr>
            </w:pPr>
          </w:p>
        </w:tc>
        <w:tc>
          <w:tcPr>
            <w:tcW w:w="425" w:type="dxa"/>
            <w:tcBorders>
              <w:top w:val="nil"/>
              <w:left w:val="dashSmallGap" w:sz="4" w:space="0" w:color="auto"/>
            </w:tcBorders>
          </w:tcPr>
          <w:p w:rsidR="006E595C" w:rsidRPr="009B0B68" w:rsidRDefault="006E595C" w:rsidP="006273AE">
            <w:pPr>
              <w:spacing w:line="260" w:lineRule="exact"/>
              <w:jc w:val="center"/>
              <w:rPr>
                <w:rFonts w:ascii="HG丸ｺﾞｼｯｸM-PRO" w:eastAsia="HG丸ｺﾞｼｯｸM-PRO" w:hAnsi="HG丸ｺﾞｼｯｸM-PRO"/>
                <w:b/>
                <w:color w:val="00CC00"/>
                <w:szCs w:val="21"/>
              </w:rPr>
            </w:pPr>
          </w:p>
        </w:tc>
        <w:tc>
          <w:tcPr>
            <w:tcW w:w="4678" w:type="dxa"/>
            <w:tcBorders>
              <w:top w:val="nil"/>
            </w:tcBorders>
          </w:tcPr>
          <w:p w:rsidR="006E595C" w:rsidRPr="008677D0" w:rsidRDefault="006E595C" w:rsidP="00DF0953">
            <w:pPr>
              <w:ind w:left="324" w:rightChars="17" w:right="33" w:hangingChars="200" w:hanging="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6944" behindDoc="0" locked="0" layoutInCell="1" allowOverlap="1" wp14:anchorId="38D5099A" wp14:editId="5FDE2B4A">
                      <wp:simplePos x="0" y="0"/>
                      <wp:positionH relativeFrom="column">
                        <wp:posOffset>118110</wp:posOffset>
                      </wp:positionH>
                      <wp:positionV relativeFrom="paragraph">
                        <wp:posOffset>541655</wp:posOffset>
                      </wp:positionV>
                      <wp:extent cx="2695575" cy="581025"/>
                      <wp:effectExtent l="0" t="0" r="28575" b="28575"/>
                      <wp:wrapNone/>
                      <wp:docPr id="4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9.3pt;margin-top:42.65pt;width:212.25pt;height:45.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" fillcolor="window" strokecolor="windowText">
                      <v:textbox>
                        <w:txbxContent>
                          <w:p w:rsidR="002B70EB" w:rsidRPr="00866E9B" w:rsidRDefault="002B70EB"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677D0">
              <w:rPr>
                <w:rFonts w:ascii="HG丸ｺﾞｼｯｸM-PRO" w:eastAsia="HG丸ｺﾞｼｯｸM-PRO" w:hAnsi="HG丸ｺﾞｼｯｸM-PRO" w:hint="eastAsia"/>
                <w:sz w:val="18"/>
                <w:szCs w:val="18"/>
              </w:rPr>
              <w:t>１）管理部門において、ホームページに協力会社の女性向け</w:t>
            </w:r>
            <w:r w:rsidR="000D4D60">
              <w:rPr>
                <w:rFonts w:ascii="HG丸ｺﾞｼｯｸM-PRO" w:eastAsia="HG丸ｺﾞｼｯｸM-PRO" w:hAnsi="HG丸ｺﾞｼｯｸM-PRO" w:hint="eastAsia"/>
                <w:sz w:val="18"/>
                <w:szCs w:val="18"/>
              </w:rPr>
              <w:t>に</w:t>
            </w:r>
            <w:r w:rsidRPr="008677D0">
              <w:rPr>
                <w:rFonts w:ascii="HG丸ｺﾞｼｯｸM-PRO" w:eastAsia="HG丸ｺﾞｼｯｸM-PRO" w:hAnsi="HG丸ｺﾞｼｯｸM-PRO" w:hint="eastAsia"/>
                <w:sz w:val="18"/>
                <w:szCs w:val="18"/>
              </w:rPr>
              <w:t>妊娠や育児に関する交流サイトを制作し、運営管理を行</w:t>
            </w:r>
            <w:r>
              <w:rPr>
                <w:rFonts w:ascii="HG丸ｺﾞｼｯｸM-PRO" w:eastAsia="HG丸ｺﾞｼｯｸM-PRO" w:hAnsi="HG丸ｺﾞｼｯｸM-PRO" w:hint="eastAsia"/>
                <w:sz w:val="18"/>
                <w:szCs w:val="18"/>
              </w:rPr>
              <w:t>っている</w:t>
            </w:r>
          </w:p>
          <w:p w:rsidR="006E595C" w:rsidRDefault="006E595C" w:rsidP="00DF0953">
            <w:pPr>
              <w:ind w:firstLineChars="200" w:firstLine="324"/>
              <w:jc w:val="left"/>
              <w:rPr>
                <w:rFonts w:ascii="HG丸ｺﾞｼｯｸM-PRO" w:eastAsia="HG丸ｺﾞｼｯｸM-PRO" w:hAnsi="HG丸ｺﾞｼｯｸM-PRO"/>
                <w:sz w:val="18"/>
                <w:szCs w:val="18"/>
              </w:rPr>
            </w:pPr>
          </w:p>
          <w:p w:rsidR="006E595C" w:rsidRDefault="006E595C" w:rsidP="00DF0953">
            <w:pPr>
              <w:ind w:firstLineChars="200" w:firstLine="324"/>
              <w:jc w:val="left"/>
              <w:rPr>
                <w:rFonts w:ascii="HG丸ｺﾞｼｯｸM-PRO" w:eastAsia="HG丸ｺﾞｼｯｸM-PRO" w:hAnsi="HG丸ｺﾞｼｯｸM-PRO"/>
                <w:sz w:val="18"/>
                <w:szCs w:val="18"/>
              </w:rPr>
            </w:pPr>
          </w:p>
          <w:p w:rsidR="006E595C" w:rsidRDefault="006E595C" w:rsidP="00DF0953">
            <w:pPr>
              <w:ind w:firstLineChars="200" w:firstLine="324"/>
              <w:jc w:val="left"/>
              <w:rPr>
                <w:rFonts w:ascii="HG丸ｺﾞｼｯｸM-PRO" w:eastAsia="HG丸ｺﾞｼｯｸM-PRO" w:hAnsi="HG丸ｺﾞｼｯｸM-PRO"/>
                <w:sz w:val="18"/>
                <w:szCs w:val="18"/>
              </w:rPr>
            </w:pPr>
          </w:p>
          <w:p w:rsidR="006E595C" w:rsidRDefault="006E595C" w:rsidP="00DF0953">
            <w:pPr>
              <w:ind w:firstLineChars="196" w:firstLine="318"/>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8677D0" w:rsidRDefault="006E595C" w:rsidP="00012B71">
            <w:pPr>
              <w:spacing w:line="240" w:lineRule="exact"/>
              <w:ind w:firstLineChars="300" w:firstLine="426"/>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・育児と現場作業の両立相談サイトの制作</w:t>
            </w:r>
          </w:p>
          <w:p w:rsidR="006E595C" w:rsidRPr="008677D0" w:rsidRDefault="006E595C" w:rsidP="00012B71">
            <w:pPr>
              <w:spacing w:line="240" w:lineRule="exact"/>
              <w:ind w:firstLineChars="300" w:firstLine="426"/>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・女性向け作業服等の情報サイトの制作</w:t>
            </w:r>
          </w:p>
          <w:p w:rsidR="006E595C" w:rsidRPr="008677D0" w:rsidRDefault="006E595C" w:rsidP="00DF0953">
            <w:pPr>
              <w:adjustRightInd w:val="0"/>
              <w:ind w:left="318" w:rightChars="17" w:right="33" w:hangingChars="196" w:hanging="318"/>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7968" behindDoc="0" locked="0" layoutInCell="1" allowOverlap="1" wp14:anchorId="692FA79F" wp14:editId="643E749F">
                      <wp:simplePos x="0" y="0"/>
                      <wp:positionH relativeFrom="column">
                        <wp:posOffset>118110</wp:posOffset>
                      </wp:positionH>
                      <wp:positionV relativeFrom="paragraph">
                        <wp:posOffset>374650</wp:posOffset>
                      </wp:positionV>
                      <wp:extent cx="2695575" cy="581025"/>
                      <wp:effectExtent l="0" t="0" r="28575" b="28575"/>
                      <wp:wrapNone/>
                      <wp:docPr id="35"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DF0953">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9.3pt;margin-top:29.5pt;width:212.25pt;height:45.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" fillcolor="window" strokecolor="windowText">
                      <v:textbox>
                        <w:txbxContent>
                          <w:p w:rsidR="002B70EB" w:rsidRPr="00866E9B" w:rsidRDefault="002B70EB" w:rsidP="00DF0953">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677D0">
              <w:rPr>
                <w:rFonts w:ascii="HG丸ｺﾞｼｯｸM-PRO" w:eastAsia="HG丸ｺﾞｼｯｸM-PRO" w:hAnsi="HG丸ｺﾞｼｯｸM-PRO" w:hint="eastAsia"/>
                <w:sz w:val="18"/>
                <w:szCs w:val="18"/>
              </w:rPr>
              <w:t>２）女性技術者同士が気軽に妊娠や育児に関する情報交換</w:t>
            </w:r>
            <w:r w:rsidR="000D4D60">
              <w:rPr>
                <w:rFonts w:ascii="HG丸ｺﾞｼｯｸM-PRO" w:eastAsia="HG丸ｺﾞｼｯｸM-PRO" w:hAnsi="HG丸ｺﾞｼｯｸM-PRO" w:hint="eastAsia"/>
                <w:sz w:val="18"/>
                <w:szCs w:val="18"/>
              </w:rPr>
              <w:t>できる</w:t>
            </w:r>
            <w:r w:rsidRPr="008677D0">
              <w:rPr>
                <w:rFonts w:ascii="HG丸ｺﾞｼｯｸM-PRO" w:eastAsia="HG丸ｺﾞｼｯｸM-PRO" w:hAnsi="HG丸ｺﾞｼｯｸM-PRO" w:hint="eastAsia"/>
                <w:sz w:val="18"/>
                <w:szCs w:val="18"/>
              </w:rPr>
              <w:t>場をつく</w:t>
            </w:r>
            <w:r>
              <w:rPr>
                <w:rFonts w:ascii="HG丸ｺﾞｼｯｸM-PRO" w:eastAsia="HG丸ｺﾞｼｯｸM-PRO" w:hAnsi="HG丸ｺﾞｼｯｸM-PRO" w:hint="eastAsia"/>
                <w:sz w:val="18"/>
                <w:szCs w:val="18"/>
              </w:rPr>
              <w:t>ってい</w:t>
            </w:r>
            <w:r w:rsidRPr="008677D0">
              <w:rPr>
                <w:rFonts w:ascii="HG丸ｺﾞｼｯｸM-PRO" w:eastAsia="HG丸ｺﾞｼｯｸM-PRO" w:hAnsi="HG丸ｺﾞｼｯｸM-PRO" w:hint="eastAsia"/>
                <w:sz w:val="18"/>
                <w:szCs w:val="18"/>
              </w:rPr>
              <w:t>る</w:t>
            </w:r>
          </w:p>
          <w:p w:rsidR="006E595C" w:rsidRDefault="006E595C" w:rsidP="00DF0953">
            <w:pPr>
              <w:ind w:firstLineChars="150" w:firstLine="243"/>
              <w:jc w:val="left"/>
              <w:rPr>
                <w:rFonts w:ascii="HG丸ｺﾞｼｯｸM-PRO" w:eastAsia="HG丸ｺﾞｼｯｸM-PRO" w:hAnsi="HG丸ｺﾞｼｯｸM-PRO"/>
                <w:sz w:val="18"/>
                <w:szCs w:val="18"/>
              </w:rPr>
            </w:pPr>
          </w:p>
          <w:p w:rsidR="006E595C" w:rsidRDefault="006E595C" w:rsidP="00DF0953">
            <w:pPr>
              <w:ind w:firstLineChars="150" w:firstLine="243"/>
              <w:jc w:val="left"/>
              <w:rPr>
                <w:rFonts w:ascii="HG丸ｺﾞｼｯｸM-PRO" w:eastAsia="HG丸ｺﾞｼｯｸM-PRO" w:hAnsi="HG丸ｺﾞｼｯｸM-PRO"/>
                <w:sz w:val="18"/>
                <w:szCs w:val="18"/>
              </w:rPr>
            </w:pPr>
          </w:p>
          <w:p w:rsidR="006E595C" w:rsidRDefault="006E595C" w:rsidP="00DF0953">
            <w:pPr>
              <w:ind w:firstLineChars="150" w:firstLine="243"/>
              <w:jc w:val="left"/>
              <w:rPr>
                <w:rFonts w:ascii="HG丸ｺﾞｼｯｸM-PRO" w:eastAsia="HG丸ｺﾞｼｯｸM-PRO" w:hAnsi="HG丸ｺﾞｼｯｸM-PRO"/>
                <w:sz w:val="18"/>
                <w:szCs w:val="18"/>
              </w:rPr>
            </w:pPr>
          </w:p>
          <w:p w:rsidR="006E595C" w:rsidRPr="008677D0" w:rsidRDefault="006E595C" w:rsidP="00DF0953">
            <w:pPr>
              <w:ind w:firstLineChars="150" w:firstLine="243"/>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8677D0" w:rsidRDefault="006E595C" w:rsidP="00012B71">
            <w:pPr>
              <w:spacing w:line="-240" w:lineRule="auto"/>
              <w:ind w:firstLineChars="223" w:firstLine="317"/>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・意見交換会の開催</w:t>
            </w:r>
          </w:p>
          <w:p w:rsidR="006E595C" w:rsidRPr="008677D0" w:rsidRDefault="006E595C" w:rsidP="00012B71">
            <w:pPr>
              <w:spacing w:line="-240" w:lineRule="auto"/>
              <w:ind w:leftChars="169" w:left="565" w:rightChars="17" w:right="33" w:hangingChars="170" w:hanging="241"/>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・情報交換を目的とした社内SNSやイントラページ等の運用</w:t>
            </w:r>
          </w:p>
          <w:p w:rsidR="006E595C" w:rsidRPr="00DF0953" w:rsidRDefault="006E595C" w:rsidP="00012B71">
            <w:pPr>
              <w:spacing w:line="-240" w:lineRule="auto"/>
              <w:ind w:firstLineChars="223" w:firstLine="317"/>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6"/>
                <w:szCs w:val="16"/>
              </w:rPr>
              <w:t>・産休中や育休中の女性社員を対象にした集合研修の設定</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012B71" w:rsidRDefault="00012B71"/>
    <w:p w:rsidR="00EF4453" w:rsidRDefault="00EF4453">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012B71" w:rsidRPr="00451413" w:rsidTr="009D7544">
        <w:trPr>
          <w:trHeight w:val="397"/>
        </w:trPr>
        <w:tc>
          <w:tcPr>
            <w:tcW w:w="11058" w:type="dxa"/>
            <w:gridSpan w:val="6"/>
            <w:vAlign w:val="center"/>
          </w:tcPr>
          <w:p w:rsidR="00012B71" w:rsidRPr="00451413" w:rsidRDefault="00012B71" w:rsidP="009D7544">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４．出産と育児をサポートする仕組みづくり</w:t>
            </w:r>
            <w:r w:rsidRPr="00451413">
              <w:rPr>
                <w:rFonts w:ascii="HG丸ｺﾞｼｯｸM-PRO" w:eastAsia="HG丸ｺﾞｼｯｸM-PRO" w:hAnsi="HG丸ｺﾞｼｯｸM-PRO" w:hint="eastAsia"/>
                <w:b/>
                <w:szCs w:val="21"/>
              </w:rPr>
              <w:t>（運営・管理）</w:t>
            </w:r>
          </w:p>
        </w:tc>
      </w:tr>
      <w:tr w:rsidR="006565D7" w:rsidRPr="006B3D17" w:rsidTr="008677D0">
        <w:trPr>
          <w:trHeight w:val="461"/>
        </w:trPr>
        <w:tc>
          <w:tcPr>
            <w:tcW w:w="11058" w:type="dxa"/>
            <w:gridSpan w:val="6"/>
            <w:tcBorders>
              <w:top w:val="nil"/>
              <w:bottom w:val="nil"/>
            </w:tcBorders>
            <w:vAlign w:val="center"/>
          </w:tcPr>
          <w:p w:rsidR="006565D7" w:rsidRPr="000C50F4" w:rsidRDefault="00B15EAD" w:rsidP="002B10B9">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br w:type="page"/>
            </w:r>
            <w:r w:rsidR="004E5301">
              <w:rPr>
                <w:rFonts w:ascii="HG丸ｺﾞｼｯｸM-PRO" w:eastAsia="HG丸ｺﾞｼｯｸM-PRO" w:hAnsi="HG丸ｺﾞｼｯｸM-PRO" w:hint="eastAsia"/>
                <w:b/>
                <w:szCs w:val="21"/>
              </w:rPr>
              <w:t>（</w:t>
            </w:r>
            <w:r w:rsidR="00553717">
              <w:rPr>
                <w:rFonts w:ascii="HG丸ｺﾞｼｯｸM-PRO" w:eastAsia="HG丸ｺﾞｼｯｸM-PRO" w:hAnsi="HG丸ｺﾞｼｯｸM-PRO" w:hint="eastAsia"/>
                <w:b/>
                <w:szCs w:val="21"/>
              </w:rPr>
              <w:t>５</w:t>
            </w:r>
            <w:r w:rsidR="006565D7" w:rsidRPr="000C50F4">
              <w:rPr>
                <w:rFonts w:ascii="HG丸ｺﾞｼｯｸM-PRO" w:eastAsia="HG丸ｺﾞｼｯｸM-PRO" w:hAnsi="HG丸ｺﾞｼｯｸM-PRO" w:hint="eastAsia"/>
                <w:b/>
                <w:szCs w:val="21"/>
              </w:rPr>
              <w:t>）産休や育休からの復職を支援する</w:t>
            </w:r>
          </w:p>
        </w:tc>
      </w:tr>
      <w:tr w:rsidR="00525372" w:rsidRPr="00583A8A" w:rsidTr="0031550A">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2"/>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A14628" w:rsidTr="0031550A">
        <w:tc>
          <w:tcPr>
            <w:tcW w:w="4679" w:type="dxa"/>
            <w:tcBorders>
              <w:top w:val="nil"/>
              <w:bottom w:val="single" w:sz="4" w:space="0" w:color="auto"/>
            </w:tcBorders>
          </w:tcPr>
          <w:p w:rsidR="006E595C" w:rsidRPr="008677D0" w:rsidRDefault="006E595C" w:rsidP="00DB7F1A">
            <w:pPr>
              <w:spacing w:line="320" w:lineRule="exact"/>
              <w:ind w:left="175" w:hangingChars="108" w:hanging="175"/>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１）産休や育休からの復職などに役立つ技能実習や研修等の情報を協力会社組織等が活用しやすいよう提供</w:t>
            </w:r>
            <w:r>
              <w:rPr>
                <w:rFonts w:ascii="HG丸ｺﾞｼｯｸM-PRO" w:eastAsia="HG丸ｺﾞｼｯｸM-PRO" w:hAnsi="HG丸ｺﾞｼｯｸM-PRO" w:hint="eastAsia"/>
                <w:sz w:val="18"/>
                <w:szCs w:val="18"/>
              </w:rPr>
              <w:t>してい</w:t>
            </w:r>
            <w:r w:rsidRPr="008677D0">
              <w:rPr>
                <w:rFonts w:ascii="HG丸ｺﾞｼｯｸM-PRO" w:eastAsia="HG丸ｺﾞｼｯｸM-PRO" w:hAnsi="HG丸ｺﾞｼｯｸM-PRO" w:hint="eastAsia"/>
                <w:sz w:val="18"/>
                <w:szCs w:val="18"/>
              </w:rPr>
              <w:t>る</w:t>
            </w:r>
          </w:p>
          <w:p w:rsidR="006E595C" w:rsidRDefault="006E595C" w:rsidP="00DB7F1A">
            <w:pPr>
              <w:spacing w:line="320" w:lineRule="exact"/>
              <w:ind w:left="175" w:hangingChars="108" w:hanging="175"/>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２）技能実習や研修等に要する費用等への補助制度に関する情報を協力会社組織等が活用しやすいよう</w:t>
            </w:r>
            <w:r>
              <w:rPr>
                <w:rFonts w:ascii="HG丸ｺﾞｼｯｸM-PRO" w:eastAsia="HG丸ｺﾞｼｯｸM-PRO" w:hAnsi="HG丸ｺﾞｼｯｸM-PRO" w:hint="eastAsia"/>
                <w:sz w:val="18"/>
                <w:szCs w:val="18"/>
              </w:rPr>
              <w:t>に</w:t>
            </w:r>
            <w:r w:rsidRPr="008677D0">
              <w:rPr>
                <w:rFonts w:ascii="HG丸ｺﾞｼｯｸM-PRO" w:eastAsia="HG丸ｺﾞｼｯｸM-PRO" w:hAnsi="HG丸ｺﾞｼｯｸM-PRO" w:hint="eastAsia"/>
                <w:sz w:val="18"/>
                <w:szCs w:val="18"/>
              </w:rPr>
              <w:t>提供</w:t>
            </w:r>
            <w:r>
              <w:rPr>
                <w:rFonts w:ascii="HG丸ｺﾞｼｯｸM-PRO" w:eastAsia="HG丸ｺﾞｼｯｸM-PRO" w:hAnsi="HG丸ｺﾞｼｯｸM-PRO" w:hint="eastAsia"/>
                <w:sz w:val="18"/>
                <w:szCs w:val="18"/>
              </w:rPr>
              <w:t>してい</w:t>
            </w:r>
            <w:r w:rsidRPr="008677D0">
              <w:rPr>
                <w:rFonts w:ascii="HG丸ｺﾞｼｯｸM-PRO" w:eastAsia="HG丸ｺﾞｼｯｸM-PRO" w:hAnsi="HG丸ｺﾞｼｯｸM-PRO" w:hint="eastAsia"/>
                <w:sz w:val="18"/>
                <w:szCs w:val="18"/>
              </w:rPr>
              <w:t>る</w: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96160" behindDoc="0" locked="0" layoutInCell="1" allowOverlap="1" wp14:anchorId="41003A28" wp14:editId="40C3D949">
                      <wp:simplePos x="0" y="0"/>
                      <wp:positionH relativeFrom="column">
                        <wp:posOffset>151765</wp:posOffset>
                      </wp:positionH>
                      <wp:positionV relativeFrom="paragraph">
                        <wp:posOffset>46990</wp:posOffset>
                      </wp:positionV>
                      <wp:extent cx="2695575" cy="581025"/>
                      <wp:effectExtent l="0" t="0" r="28575" b="28575"/>
                      <wp:wrapNone/>
                      <wp:docPr id="4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1.95pt;margin-top:3.7pt;width:212.25pt;height:45.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" fillcolor="window" strokecolor="windowText">
                      <v:textbox>
                        <w:txbxContent>
                          <w:p w:rsidR="002B70EB" w:rsidRPr="00866E9B" w:rsidRDefault="002B70EB"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Pr="008677D0"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3C1627" w:rsidRDefault="006E595C" w:rsidP="00EF4453">
            <w:pPr>
              <w:spacing w:line="240" w:lineRule="exact"/>
              <w:ind w:firstLineChars="300" w:firstLine="426"/>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・厚生労働省の助成金に関する情報の提供</w:t>
            </w:r>
          </w:p>
          <w:p w:rsidR="006E595C" w:rsidRPr="00DB7F1A" w:rsidRDefault="006E595C" w:rsidP="00DF0953">
            <w:pPr>
              <w:spacing w:line="320" w:lineRule="exact"/>
              <w:ind w:left="324" w:rightChars="386" w:right="741" w:hangingChars="200" w:hanging="324"/>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0D4D60" w:rsidRDefault="000D4D6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0D4D60" w:rsidRDefault="000D4D6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6E595C" w:rsidRPr="008677D0" w:rsidRDefault="006E595C" w:rsidP="006E595C">
            <w:pPr>
              <w:spacing w:line="320" w:lineRule="exact"/>
              <w:ind w:left="324" w:rightChars="17" w:right="33" w:hangingChars="200" w:hanging="324"/>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１）管理部門において、女性技能者の産休や育休からの復</w:t>
            </w:r>
            <w:r>
              <w:rPr>
                <w:rFonts w:ascii="HG丸ｺﾞｼｯｸM-PRO" w:eastAsia="HG丸ｺﾞｼｯｸM-PRO" w:hAnsi="HG丸ｺﾞｼｯｸM-PRO" w:hint="eastAsia"/>
                <w:sz w:val="18"/>
                <w:szCs w:val="18"/>
              </w:rPr>
              <w:t>職などを目的とした技能実習や研修等を協力会社組織等と連携し推進してい</w:t>
            </w:r>
            <w:r w:rsidRPr="008677D0">
              <w:rPr>
                <w:rFonts w:ascii="HG丸ｺﾞｼｯｸM-PRO" w:eastAsia="HG丸ｺﾞｼｯｸM-PRO" w:hAnsi="HG丸ｺﾞｼｯｸM-PRO" w:hint="eastAsia"/>
                <w:sz w:val="18"/>
                <w:szCs w:val="18"/>
              </w:rPr>
              <w:t>る</w:t>
            </w:r>
          </w:p>
          <w:p w:rsidR="006E595C" w:rsidRPr="008677D0" w:rsidRDefault="006E595C" w:rsidP="00DB7F1A">
            <w:pPr>
              <w:spacing w:line="320" w:lineRule="exact"/>
              <w:ind w:left="318" w:rightChars="17" w:right="33" w:hangingChars="196" w:hanging="318"/>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２）管理部門において、技能実習や研修等に要する費用等への補助を行</w:t>
            </w:r>
            <w:r>
              <w:rPr>
                <w:rFonts w:ascii="HG丸ｺﾞｼｯｸM-PRO" w:eastAsia="HG丸ｺﾞｼｯｸM-PRO" w:hAnsi="HG丸ｺﾞｼｯｸM-PRO" w:hint="eastAsia"/>
                <w:sz w:val="18"/>
                <w:szCs w:val="18"/>
              </w:rPr>
              <w:t>っている</w:t>
            </w:r>
          </w:p>
          <w:p w:rsidR="006E595C" w:rsidRDefault="006E595C" w:rsidP="00DF0953">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95136" behindDoc="0" locked="0" layoutInCell="1" allowOverlap="1" wp14:anchorId="3473ADAC" wp14:editId="54DA6564">
                      <wp:simplePos x="0" y="0"/>
                      <wp:positionH relativeFrom="column">
                        <wp:posOffset>118110</wp:posOffset>
                      </wp:positionH>
                      <wp:positionV relativeFrom="paragraph">
                        <wp:posOffset>56515</wp:posOffset>
                      </wp:positionV>
                      <wp:extent cx="2695575" cy="581025"/>
                      <wp:effectExtent l="0" t="0" r="28575" b="28575"/>
                      <wp:wrapNone/>
                      <wp:docPr id="4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9.3pt;margin-top:4.45pt;width:212.25pt;height:45.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" fillcolor="window" strokecolor="windowText">
                      <v:textbox>
                        <w:txbxContent>
                          <w:p w:rsidR="002B70EB" w:rsidRPr="00866E9B" w:rsidRDefault="002B70EB"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DF0953">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F0953">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B7F1A">
            <w:pPr>
              <w:spacing w:line="320" w:lineRule="exact"/>
              <w:ind w:leftChars="192" w:left="761" w:rightChars="386" w:right="741" w:hangingChars="242" w:hanging="392"/>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3C1627" w:rsidRDefault="006E595C" w:rsidP="00EF4453">
            <w:pPr>
              <w:spacing w:line="-240" w:lineRule="auto"/>
              <w:ind w:leftChars="305" w:left="739" w:rightChars="17" w:right="33" w:hangingChars="108" w:hanging="153"/>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・協力会社が実施する技能実習や研修等に対して、元請企業が一部負担する制度の導入</w:t>
            </w:r>
          </w:p>
          <w:p w:rsidR="006E595C" w:rsidRPr="008677D0" w:rsidRDefault="006E595C" w:rsidP="00DB7F1A">
            <w:pPr>
              <w:spacing w:line="320" w:lineRule="exact"/>
              <w:ind w:left="324" w:rightChars="17" w:right="33" w:hangingChars="200" w:hanging="324"/>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３）管理部門において、産休や育休明けの女性技術者がスムーズに現場復帰できるよう、全社的なサポート体制やガイドラインを構築</w:t>
            </w:r>
            <w:r>
              <w:rPr>
                <w:rFonts w:ascii="HG丸ｺﾞｼｯｸM-PRO" w:eastAsia="HG丸ｺﾞｼｯｸM-PRO" w:hAnsi="HG丸ｺﾞｼｯｸM-PRO" w:hint="eastAsia"/>
                <w:sz w:val="18"/>
                <w:szCs w:val="18"/>
              </w:rPr>
              <w:t>している</w: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94112" behindDoc="0" locked="0" layoutInCell="1" allowOverlap="1" wp14:anchorId="59709939" wp14:editId="4FB30F20">
                      <wp:simplePos x="0" y="0"/>
                      <wp:positionH relativeFrom="column">
                        <wp:posOffset>158115</wp:posOffset>
                      </wp:positionH>
                      <wp:positionV relativeFrom="paragraph">
                        <wp:posOffset>50165</wp:posOffset>
                      </wp:positionV>
                      <wp:extent cx="2695575" cy="581025"/>
                      <wp:effectExtent l="0" t="0" r="28575" b="28575"/>
                      <wp:wrapNone/>
                      <wp:docPr id="4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2.45pt;margin-top:3.95pt;width:212.25pt;height:45.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" fillcolor="window" strokecolor="windowText">
                      <v:textbox>
                        <w:txbxContent>
                          <w:p w:rsidR="002B70EB" w:rsidRPr="00866E9B" w:rsidRDefault="002B70EB"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Pr="008677D0"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3C1627" w:rsidRDefault="006E595C" w:rsidP="00EF4453">
            <w:pPr>
              <w:spacing w:line="-240" w:lineRule="auto"/>
              <w:ind w:leftChars="265" w:left="650" w:hangingChars="99" w:hanging="141"/>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 xml:space="preserve">・本社、支店の現場復帰支援組織体制を明確化し、女性技術者に周知　　　　　　　　　　　　　　　　　　　　　　　　　　　　　　　　　　　　　　</w:t>
            </w:r>
          </w:p>
          <w:p w:rsidR="006E595C" w:rsidRPr="003C1627" w:rsidRDefault="006E595C" w:rsidP="00EF4453">
            <w:pPr>
              <w:spacing w:line="-240" w:lineRule="auto"/>
              <w:ind w:firstLineChars="358" w:firstLine="508"/>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 xml:space="preserve">・現場復帰のためのサポートガイドラインの作成　　　　　　　　　　　　　　　　　　　　　　　　　　　　　　　　　　　　　　　　　　　　　　　　　　　</w:t>
            </w:r>
          </w:p>
          <w:p w:rsidR="006E595C" w:rsidRPr="003C1627" w:rsidRDefault="006E595C" w:rsidP="00EF4453">
            <w:pPr>
              <w:spacing w:line="-240" w:lineRule="auto"/>
              <w:ind w:firstLineChars="358" w:firstLine="508"/>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 xml:space="preserve">・作成したガイドラインの、各種社内研修等による周知　　　　　　　　　　　　　　　　　　　　　　　　　　　　　　　　　　　</w:t>
            </w:r>
          </w:p>
          <w:p w:rsidR="006E595C" w:rsidRPr="00DB7F1A" w:rsidRDefault="006E595C" w:rsidP="00EF4453">
            <w:pPr>
              <w:spacing w:line="-240" w:lineRule="auto"/>
              <w:ind w:firstLineChars="358" w:firstLine="508"/>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6"/>
                <w:szCs w:val="16"/>
              </w:rPr>
              <w:t>・ガイドラインのイントラ等での開示</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F4453" w:rsidRDefault="00EF4453"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EF4453" w:rsidRDefault="00EF4453"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553717" w:rsidRPr="006B3D17" w:rsidTr="00EF4453">
        <w:trPr>
          <w:trHeight w:val="417"/>
        </w:trPr>
        <w:tc>
          <w:tcPr>
            <w:tcW w:w="11058" w:type="dxa"/>
            <w:gridSpan w:val="6"/>
            <w:tcBorders>
              <w:top w:val="nil"/>
              <w:bottom w:val="nil"/>
            </w:tcBorders>
            <w:vAlign w:val="center"/>
          </w:tcPr>
          <w:p w:rsidR="00553717" w:rsidRPr="000C50F4" w:rsidRDefault="00553717" w:rsidP="005537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（６</w:t>
            </w:r>
            <w:r w:rsidRPr="000C50F4">
              <w:rPr>
                <w:rFonts w:ascii="HG丸ｺﾞｼｯｸM-PRO" w:eastAsia="HG丸ｺﾞｼｯｸM-PRO" w:hAnsi="HG丸ｺﾞｼｯｸM-PRO" w:hint="eastAsia"/>
                <w:b/>
                <w:szCs w:val="21"/>
              </w:rPr>
              <w:t>）女性技術者の妊娠中や育児中の柔軟な異動を認める</w:t>
            </w:r>
          </w:p>
        </w:tc>
      </w:tr>
      <w:tr w:rsidR="00525372" w:rsidRPr="00583A8A" w:rsidTr="0031550A">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2"/>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A14628" w:rsidTr="00EC41E8">
        <w:tc>
          <w:tcPr>
            <w:tcW w:w="4679" w:type="dxa"/>
            <w:tcBorders>
              <w:top w:val="nil"/>
            </w:tcBorders>
          </w:tcPr>
          <w:p w:rsidR="006E595C" w:rsidRPr="00A14628" w:rsidRDefault="006E595C" w:rsidP="00553717">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bottom w:val="single" w:sz="4" w:space="0" w:color="auto"/>
              <w:right w:val="dashSmallGap" w:sz="4" w:space="0" w:color="auto"/>
            </w:tcBorders>
          </w:tcPr>
          <w:p w:rsidR="006E595C" w:rsidRPr="00A14628" w:rsidRDefault="006E595C" w:rsidP="00553717">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left w:val="dashSmallGap" w:sz="4" w:space="0" w:color="auto"/>
            </w:tcBorders>
          </w:tcPr>
          <w:p w:rsidR="006E595C" w:rsidRPr="00A14628" w:rsidRDefault="006E595C" w:rsidP="00553717">
            <w:pPr>
              <w:spacing w:line="320" w:lineRule="exact"/>
              <w:jc w:val="center"/>
              <w:rPr>
                <w:rFonts w:ascii="HG丸ｺﾞｼｯｸM-PRO" w:eastAsia="HG丸ｺﾞｼｯｸM-PRO" w:hAnsi="HG丸ｺﾞｼｯｸM-PRO"/>
                <w:b/>
                <w:color w:val="00CC00"/>
                <w:sz w:val="20"/>
                <w:szCs w:val="20"/>
              </w:rPr>
            </w:pPr>
          </w:p>
        </w:tc>
        <w:tc>
          <w:tcPr>
            <w:tcW w:w="4678" w:type="dxa"/>
            <w:tcBorders>
              <w:top w:val="nil"/>
            </w:tcBorders>
          </w:tcPr>
          <w:p w:rsidR="006E595C" w:rsidRDefault="006E595C" w:rsidP="00DB7F1A">
            <w:pPr>
              <w:spacing w:line="320" w:lineRule="exact"/>
              <w:ind w:left="318" w:hangingChars="196" w:hanging="318"/>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１）管理部門において、女性技術者が妊娠中や育児中に、管理部門及び工務や施工図担当等への異動を認めることにより職務両立を支援</w:t>
            </w:r>
            <w:r>
              <w:rPr>
                <w:rFonts w:ascii="HG丸ｺﾞｼｯｸM-PRO" w:eastAsia="HG丸ｺﾞｼｯｸM-PRO" w:hAnsi="HG丸ｺﾞｼｯｸM-PRO" w:hint="eastAsia"/>
                <w:sz w:val="18"/>
                <w:szCs w:val="18"/>
              </w:rPr>
              <w:t>してい</w:t>
            </w:r>
            <w:r w:rsidRPr="003C1627">
              <w:rPr>
                <w:rFonts w:ascii="HG丸ｺﾞｼｯｸM-PRO" w:eastAsia="HG丸ｺﾞｼｯｸM-PRO" w:hAnsi="HG丸ｺﾞｼｯｸM-PRO" w:hint="eastAsia"/>
                <w:sz w:val="18"/>
                <w:szCs w:val="18"/>
              </w:rPr>
              <w:t>る</w: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98208" behindDoc="0" locked="0" layoutInCell="1" allowOverlap="1" wp14:anchorId="18A98B7A" wp14:editId="3B587361">
                      <wp:simplePos x="0" y="0"/>
                      <wp:positionH relativeFrom="column">
                        <wp:posOffset>146685</wp:posOffset>
                      </wp:positionH>
                      <wp:positionV relativeFrom="paragraph">
                        <wp:posOffset>51435</wp:posOffset>
                      </wp:positionV>
                      <wp:extent cx="2695575" cy="581025"/>
                      <wp:effectExtent l="0" t="0" r="28575" b="28575"/>
                      <wp:wrapNone/>
                      <wp:docPr id="44"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1.55pt;margin-top:4.05pt;width:212.25pt;height:45.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" fillcolor="window" strokecolor="windowText">
                      <v:textbox>
                        <w:txbxContent>
                          <w:p w:rsidR="002B70EB" w:rsidRPr="00866E9B" w:rsidRDefault="002B70EB"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Pr="003C1627"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（参考例）</w:t>
            </w:r>
          </w:p>
          <w:p w:rsidR="006E595C" w:rsidRDefault="006E595C" w:rsidP="00EF4453">
            <w:pPr>
              <w:spacing w:line="240" w:lineRule="exact"/>
              <w:ind w:firstLineChars="300" w:firstLine="426"/>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・妊娠中の体調不良や育児中の時短勤務に配慮した職務配置</w:t>
            </w:r>
          </w:p>
          <w:p w:rsidR="006E595C" w:rsidRPr="003C1627" w:rsidRDefault="006E595C" w:rsidP="00EF4453">
            <w:pPr>
              <w:spacing w:line="240" w:lineRule="exact"/>
              <w:ind w:firstLineChars="300" w:firstLine="426"/>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・業務を複数名でフォローできる人員配置</w:t>
            </w:r>
          </w:p>
          <w:p w:rsidR="006E595C" w:rsidRPr="003C1627" w:rsidRDefault="006E595C" w:rsidP="00EF4453">
            <w:pPr>
              <w:spacing w:line="240" w:lineRule="exact"/>
              <w:ind w:firstLineChars="300" w:firstLine="426"/>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・管理部門にて現場復帰後に活かせる専門技術の習得</w:t>
            </w:r>
          </w:p>
          <w:p w:rsidR="006E595C" w:rsidRDefault="006E595C" w:rsidP="00DB7F1A">
            <w:pPr>
              <w:spacing w:line="320" w:lineRule="exact"/>
              <w:ind w:left="324" w:rightChars="17" w:right="33" w:hangingChars="200" w:hanging="324"/>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２）管理部門において、施工図作成業務等において、在宅勤務制度を導入</w:t>
            </w:r>
            <w:r>
              <w:rPr>
                <w:rFonts w:ascii="HG丸ｺﾞｼｯｸM-PRO" w:eastAsia="HG丸ｺﾞｼｯｸM-PRO" w:hAnsi="HG丸ｺﾞｼｯｸM-PRO" w:hint="eastAsia"/>
                <w:sz w:val="18"/>
                <w:szCs w:val="18"/>
              </w:rPr>
              <w:t>してい</w:t>
            </w:r>
            <w:r w:rsidRPr="003C1627">
              <w:rPr>
                <w:rFonts w:ascii="HG丸ｺﾞｼｯｸM-PRO" w:eastAsia="HG丸ｺﾞｼｯｸM-PRO" w:hAnsi="HG丸ｺﾞｼｯｸM-PRO" w:hint="eastAsia"/>
                <w:sz w:val="18"/>
                <w:szCs w:val="18"/>
              </w:rPr>
              <w:t>る</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2"/>
                <w:szCs w:val="32"/>
              </w:rPr>
              <w:t>□</w:t>
            </w:r>
          </w:p>
        </w:tc>
        <w:tc>
          <w:tcPr>
            <w:tcW w:w="426" w:type="dxa"/>
            <w:tcBorders>
              <w:top w:val="nil"/>
              <w:lef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bl>
    <w:p w:rsidR="00EF4453" w:rsidRDefault="00EF4453"/>
    <w:p w:rsidR="00EF4453" w:rsidRDefault="00EF4453">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EF4453" w:rsidRPr="000C50F4" w:rsidTr="009D7544">
        <w:trPr>
          <w:trHeight w:val="397"/>
        </w:trPr>
        <w:tc>
          <w:tcPr>
            <w:tcW w:w="11058" w:type="dxa"/>
            <w:gridSpan w:val="6"/>
            <w:vAlign w:val="center"/>
          </w:tcPr>
          <w:p w:rsidR="00EF4453" w:rsidRPr="000C50F4" w:rsidRDefault="00EF4453" w:rsidP="009D7544">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４．出産と育児をサポートする仕組みづくり（運営・管理）</w:t>
            </w:r>
          </w:p>
        </w:tc>
      </w:tr>
      <w:tr w:rsidR="00451413" w:rsidRPr="00451413" w:rsidTr="003C1627">
        <w:trPr>
          <w:trHeight w:val="423"/>
        </w:trPr>
        <w:tc>
          <w:tcPr>
            <w:tcW w:w="11058" w:type="dxa"/>
            <w:gridSpan w:val="6"/>
            <w:tcBorders>
              <w:top w:val="nil"/>
              <w:bottom w:val="nil"/>
            </w:tcBorders>
            <w:vAlign w:val="center"/>
          </w:tcPr>
          <w:p w:rsidR="006565D7" w:rsidRPr="00451413" w:rsidRDefault="004E5301" w:rsidP="004E5301">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553717" w:rsidRPr="00451413">
              <w:rPr>
                <w:rFonts w:ascii="HG丸ｺﾞｼｯｸM-PRO" w:eastAsia="HG丸ｺﾞｼｯｸM-PRO" w:hAnsi="HG丸ｺﾞｼｯｸM-PRO" w:hint="eastAsia"/>
                <w:b/>
                <w:szCs w:val="21"/>
              </w:rPr>
              <w:t>７</w:t>
            </w:r>
            <w:r w:rsidR="006565D7" w:rsidRPr="00451413">
              <w:rPr>
                <w:rFonts w:ascii="HG丸ｺﾞｼｯｸM-PRO" w:eastAsia="HG丸ｺﾞｼｯｸM-PRO" w:hAnsi="HG丸ｺﾞｼｯｸM-PRO" w:hint="eastAsia"/>
                <w:b/>
                <w:szCs w:val="21"/>
              </w:rPr>
              <w:t>）</w:t>
            </w:r>
            <w:r w:rsidRPr="00451413">
              <w:rPr>
                <w:rFonts w:ascii="HG丸ｺﾞｼｯｸM-PRO" w:eastAsia="HG丸ｺﾞｼｯｸM-PRO" w:hAnsi="HG丸ｺﾞｼｯｸM-PRO" w:hint="eastAsia"/>
                <w:b/>
                <w:szCs w:val="21"/>
              </w:rPr>
              <w:t>育児中の者の時差出勤など勤務体制を工夫する</w:t>
            </w:r>
          </w:p>
        </w:tc>
      </w:tr>
      <w:tr w:rsidR="00525372" w:rsidRPr="00583A8A" w:rsidTr="0031550A">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4"/>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A14628" w:rsidTr="00EC41E8">
        <w:tc>
          <w:tcPr>
            <w:tcW w:w="4679" w:type="dxa"/>
            <w:tcBorders>
              <w:top w:val="nil"/>
              <w:bottom w:val="single"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bottom w:val="single" w:sz="4" w:space="0" w:color="auto"/>
              <w:right w:val="dashSmallGap"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left w:val="dashSmallGap" w:sz="4" w:space="0" w:color="auto"/>
              <w:bottom w:val="single"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678" w:type="dxa"/>
            <w:tcBorders>
              <w:top w:val="nil"/>
              <w:bottom w:val="single" w:sz="4" w:space="0" w:color="auto"/>
            </w:tcBorders>
          </w:tcPr>
          <w:p w:rsidR="006E595C" w:rsidRDefault="006E595C" w:rsidP="000E4593">
            <w:pPr>
              <w:spacing w:line="320" w:lineRule="exact"/>
              <w:ind w:left="318" w:hangingChars="196" w:hanging="318"/>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１）管理部門において、時差出勤制度や時差帰宅制度を導入</w:t>
            </w:r>
            <w:r>
              <w:rPr>
                <w:rFonts w:ascii="HG丸ｺﾞｼｯｸM-PRO" w:eastAsia="HG丸ｺﾞｼｯｸM-PRO" w:hAnsi="HG丸ｺﾞｼｯｸM-PRO" w:hint="eastAsia"/>
                <w:sz w:val="18"/>
                <w:szCs w:val="18"/>
              </w:rPr>
              <w:t>してい</w:t>
            </w:r>
            <w:r w:rsidRPr="003C1627">
              <w:rPr>
                <w:rFonts w:ascii="HG丸ｺﾞｼｯｸM-PRO" w:eastAsia="HG丸ｺﾞｼｯｸM-PRO" w:hAnsi="HG丸ｺﾞｼｯｸM-PRO" w:hint="eastAsia"/>
                <w:sz w:val="18"/>
                <w:szCs w:val="18"/>
              </w:rPr>
              <w:t>る</w:t>
            </w:r>
          </w:p>
          <w:p w:rsidR="006E595C" w:rsidRDefault="006E595C" w:rsidP="000E4593">
            <w:pPr>
              <w:spacing w:line="320" w:lineRule="exact"/>
              <w:ind w:leftChars="165" w:left="317"/>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2000256" behindDoc="0" locked="0" layoutInCell="1" allowOverlap="1" wp14:anchorId="3C2EFB1B" wp14:editId="7164202F">
                      <wp:simplePos x="0" y="0"/>
                      <wp:positionH relativeFrom="column">
                        <wp:posOffset>146685</wp:posOffset>
                      </wp:positionH>
                      <wp:positionV relativeFrom="paragraph">
                        <wp:posOffset>25400</wp:posOffset>
                      </wp:positionV>
                      <wp:extent cx="2695575" cy="581025"/>
                      <wp:effectExtent l="0" t="0" r="28575" b="28575"/>
                      <wp:wrapNone/>
                      <wp:docPr id="45"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866E9B" w:rsidRDefault="002B70EB" w:rsidP="00DB7F1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1.55pt;margin-top:2pt;width:212.25pt;height:45.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" fillcolor="window" strokecolor="windowText">
                      <v:textbox>
                        <w:txbxContent>
                          <w:p w:rsidR="002B70EB" w:rsidRPr="00866E9B" w:rsidRDefault="002B70EB" w:rsidP="00DB7F1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0E4593">
            <w:pPr>
              <w:spacing w:line="320" w:lineRule="exact"/>
              <w:ind w:leftChars="165" w:left="317"/>
              <w:jc w:val="left"/>
              <w:rPr>
                <w:rFonts w:ascii="HG丸ｺﾞｼｯｸM-PRO" w:eastAsia="HG丸ｺﾞｼｯｸM-PRO" w:hAnsi="HG丸ｺﾞｼｯｸM-PRO"/>
                <w:sz w:val="18"/>
                <w:szCs w:val="18"/>
              </w:rPr>
            </w:pPr>
          </w:p>
          <w:p w:rsidR="006E595C" w:rsidRDefault="006E595C" w:rsidP="000E4593">
            <w:pPr>
              <w:spacing w:line="320" w:lineRule="exact"/>
              <w:ind w:leftChars="165" w:left="317"/>
              <w:jc w:val="left"/>
              <w:rPr>
                <w:rFonts w:ascii="HG丸ｺﾞｼｯｸM-PRO" w:eastAsia="HG丸ｺﾞｼｯｸM-PRO" w:hAnsi="HG丸ｺﾞｼｯｸM-PRO"/>
                <w:sz w:val="18"/>
                <w:szCs w:val="18"/>
              </w:rPr>
            </w:pPr>
          </w:p>
          <w:p w:rsidR="006E595C" w:rsidRPr="003C1627" w:rsidRDefault="006E595C" w:rsidP="000E4593">
            <w:pPr>
              <w:spacing w:line="320" w:lineRule="exact"/>
              <w:ind w:leftChars="165" w:left="317"/>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（参考例）</w:t>
            </w:r>
          </w:p>
          <w:p w:rsidR="006E595C" w:rsidRDefault="006E595C" w:rsidP="00EF4453">
            <w:pPr>
              <w:spacing w:line="240" w:lineRule="exact"/>
              <w:ind w:firstLineChars="323" w:firstLine="459"/>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 xml:space="preserve">・時差朝礼（2回朝礼等）の実施　</w:t>
            </w:r>
          </w:p>
          <w:p w:rsidR="006E595C" w:rsidRPr="003C1627" w:rsidRDefault="006E595C" w:rsidP="00EF4453">
            <w:pPr>
              <w:spacing w:line="240" w:lineRule="exact"/>
              <w:ind w:firstLineChars="400" w:firstLine="568"/>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【参考】９時出勤（入場）に対応</w:t>
            </w:r>
          </w:p>
          <w:p w:rsidR="006E595C" w:rsidRDefault="006E595C" w:rsidP="00EF4453">
            <w:pPr>
              <w:spacing w:line="240" w:lineRule="exact"/>
              <w:ind w:firstLineChars="323" w:firstLine="459"/>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・定時前帰宅許可制度の実施</w:t>
            </w:r>
          </w:p>
          <w:p w:rsidR="006E595C" w:rsidRPr="003C1627" w:rsidRDefault="006E595C" w:rsidP="00EF4453">
            <w:pPr>
              <w:spacing w:line="240" w:lineRule="exact"/>
              <w:ind w:firstLineChars="423" w:firstLine="601"/>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【参考】16時退社（退場）に対応</w:t>
            </w:r>
          </w:p>
          <w:p w:rsidR="006E595C" w:rsidRPr="006C7AF0" w:rsidRDefault="006E595C" w:rsidP="006C7AF0">
            <w:pPr>
              <w:spacing w:line="240" w:lineRule="exact"/>
              <w:ind w:firstLineChars="323" w:firstLine="459"/>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・映像を活用したフレックス朝礼の実施</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6C7AF0">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F4453">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B15EAD" w:rsidRPr="006B3D17" w:rsidTr="00EC41E8">
        <w:trPr>
          <w:trHeight w:val="475"/>
        </w:trPr>
        <w:tc>
          <w:tcPr>
            <w:tcW w:w="11058" w:type="dxa"/>
            <w:gridSpan w:val="6"/>
            <w:tcBorders>
              <w:top w:val="nil"/>
              <w:bottom w:val="nil"/>
            </w:tcBorders>
            <w:vAlign w:val="center"/>
          </w:tcPr>
          <w:p w:rsidR="00B15EAD" w:rsidRPr="000C50F4" w:rsidRDefault="00553717"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（８</w:t>
            </w:r>
            <w:r w:rsidR="006565D7" w:rsidRPr="000C50F4">
              <w:rPr>
                <w:rFonts w:ascii="HG丸ｺﾞｼｯｸM-PRO" w:eastAsia="HG丸ｺﾞｼｯｸM-PRO" w:hAnsi="HG丸ｺﾞｼｯｸM-PRO" w:hint="eastAsia"/>
                <w:b/>
                <w:szCs w:val="21"/>
              </w:rPr>
              <w:t>）元請企業と協力会社内の育児両立支援意識を高める</w:t>
            </w:r>
          </w:p>
        </w:tc>
      </w:tr>
      <w:tr w:rsidR="00525372" w:rsidRPr="00583A8A" w:rsidTr="0031550A">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3"/>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48039A" w:rsidTr="0031550A">
        <w:tc>
          <w:tcPr>
            <w:tcW w:w="4679" w:type="dxa"/>
            <w:tcBorders>
              <w:top w:val="nil"/>
              <w:bottom w:val="single" w:sz="4" w:space="0" w:color="auto"/>
            </w:tcBorders>
          </w:tcPr>
          <w:p w:rsidR="006E595C" w:rsidRPr="0048039A" w:rsidRDefault="006E595C" w:rsidP="00683E07">
            <w:pPr>
              <w:spacing w:line="320" w:lineRule="exact"/>
              <w:jc w:val="center"/>
              <w:rPr>
                <w:rFonts w:ascii="HG丸ｺﾞｼｯｸM-PRO" w:eastAsia="HG丸ｺﾞｼｯｸM-PRO" w:hAnsi="HG丸ｺﾞｼｯｸM-PRO"/>
                <w:b/>
                <w:color w:val="00CC00"/>
                <w:szCs w:val="21"/>
              </w:rPr>
            </w:pPr>
          </w:p>
          <w:p w:rsidR="006E595C" w:rsidRPr="0048039A" w:rsidRDefault="006E595C" w:rsidP="00683E07">
            <w:pPr>
              <w:spacing w:line="320" w:lineRule="exact"/>
              <w:jc w:val="center"/>
              <w:rPr>
                <w:rFonts w:ascii="HG丸ｺﾞｼｯｸM-PRO" w:eastAsia="HG丸ｺﾞｼｯｸM-PRO" w:hAnsi="HG丸ｺﾞｼｯｸM-PRO"/>
                <w:b/>
                <w:color w:val="00CC00"/>
                <w:szCs w:val="21"/>
              </w:rPr>
            </w:pPr>
          </w:p>
        </w:tc>
        <w:tc>
          <w:tcPr>
            <w:tcW w:w="425" w:type="dxa"/>
            <w:tcBorders>
              <w:top w:val="nil"/>
              <w:bottom w:val="single" w:sz="4" w:space="0" w:color="auto"/>
              <w:right w:val="dashSmallGap" w:sz="4" w:space="0" w:color="auto"/>
            </w:tcBorders>
          </w:tcPr>
          <w:p w:rsidR="006E595C" w:rsidRPr="0048039A" w:rsidRDefault="006E595C" w:rsidP="00DF57F0">
            <w:pPr>
              <w:spacing w:line="320" w:lineRule="exact"/>
              <w:rPr>
                <w:rFonts w:ascii="HG丸ｺﾞｼｯｸM-PRO" w:eastAsia="HG丸ｺﾞｼｯｸM-PRO" w:hAnsi="HG丸ｺﾞｼｯｸM-PRO"/>
                <w:color w:val="FF0000"/>
                <w:szCs w:val="21"/>
              </w:rPr>
            </w:pPr>
          </w:p>
        </w:tc>
        <w:tc>
          <w:tcPr>
            <w:tcW w:w="425" w:type="dxa"/>
            <w:tcBorders>
              <w:top w:val="nil"/>
              <w:left w:val="dashSmallGap" w:sz="4" w:space="0" w:color="auto"/>
              <w:bottom w:val="single" w:sz="4" w:space="0" w:color="auto"/>
            </w:tcBorders>
          </w:tcPr>
          <w:p w:rsidR="006E595C" w:rsidRPr="0048039A" w:rsidRDefault="006E595C" w:rsidP="00683E07">
            <w:pPr>
              <w:spacing w:line="320" w:lineRule="exact"/>
              <w:rPr>
                <w:rFonts w:ascii="HG丸ｺﾞｼｯｸM-PRO" w:eastAsia="HG丸ｺﾞｼｯｸM-PRO" w:hAnsi="HG丸ｺﾞｼｯｸM-PRO"/>
                <w:color w:val="00CC00"/>
                <w:szCs w:val="21"/>
              </w:rPr>
            </w:pPr>
          </w:p>
        </w:tc>
        <w:tc>
          <w:tcPr>
            <w:tcW w:w="4678" w:type="dxa"/>
            <w:tcBorders>
              <w:top w:val="nil"/>
              <w:bottom w:val="single" w:sz="4" w:space="0" w:color="auto"/>
            </w:tcBorders>
          </w:tcPr>
          <w:p w:rsidR="006E595C" w:rsidRDefault="006E595C" w:rsidP="000E4593">
            <w:pPr>
              <w:spacing w:line="320" w:lineRule="exact"/>
              <w:ind w:left="324" w:rightChars="17" w:right="33" w:hangingChars="200" w:hanging="324"/>
              <w:jc w:val="left"/>
              <w:rPr>
                <w:rFonts w:ascii="HG丸ｺﾞｼｯｸM-PRO" w:eastAsia="HG丸ｺﾞｼｯｸM-PRO" w:hAnsi="HG丸ｺﾞｼｯｸM-PRO"/>
                <w:sz w:val="18"/>
                <w:szCs w:val="18"/>
              </w:rPr>
            </w:pPr>
            <w:r w:rsidRPr="00DF57F0">
              <w:rPr>
                <w:rFonts w:ascii="HG丸ｺﾞｼｯｸM-PRO" w:eastAsia="HG丸ｺﾞｼｯｸM-PRO" w:hAnsi="HG丸ｺﾞｼｯｸM-PRO" w:hint="eastAsia"/>
                <w:sz w:val="18"/>
                <w:szCs w:val="18"/>
              </w:rPr>
              <w:t>１）元請企業として「子育てサポート企業」の意識を社内外に示すべく、自社行動計画を策定し、厚労省の「くるみん」認定を受け</w:t>
            </w:r>
            <w:r>
              <w:rPr>
                <w:rFonts w:ascii="HG丸ｺﾞｼｯｸM-PRO" w:eastAsia="HG丸ｺﾞｼｯｸM-PRO" w:hAnsi="HG丸ｺﾞｼｯｸM-PRO" w:hint="eastAsia"/>
                <w:sz w:val="18"/>
                <w:szCs w:val="18"/>
              </w:rPr>
              <w:t>てい</w:t>
            </w:r>
            <w:r w:rsidRPr="00DF57F0">
              <w:rPr>
                <w:rFonts w:ascii="HG丸ｺﾞｼｯｸM-PRO" w:eastAsia="HG丸ｺﾞｼｯｸM-PRO" w:hAnsi="HG丸ｺﾞｼｯｸM-PRO" w:hint="eastAsia"/>
                <w:sz w:val="18"/>
                <w:szCs w:val="18"/>
              </w:rPr>
              <w:t>る</w:t>
            </w:r>
          </w:p>
          <w:p w:rsidR="006E595C" w:rsidRPr="00DF57F0" w:rsidRDefault="006E595C" w:rsidP="006E595C">
            <w:pPr>
              <w:spacing w:line="320" w:lineRule="exact"/>
              <w:ind w:left="324" w:rightChars="17" w:right="33" w:hangingChars="200" w:hanging="324"/>
              <w:jc w:val="left"/>
              <w:rPr>
                <w:rFonts w:ascii="HG丸ｺﾞｼｯｸM-PRO" w:eastAsia="HG丸ｺﾞｼｯｸM-PRO" w:hAnsi="HG丸ｺﾞｼｯｸM-PRO"/>
                <w:sz w:val="18"/>
                <w:szCs w:val="18"/>
              </w:rPr>
            </w:pPr>
            <w:r w:rsidRPr="00DF57F0">
              <w:rPr>
                <w:rFonts w:ascii="HG丸ｺﾞｼｯｸM-PRO" w:eastAsia="HG丸ｺﾞｼｯｸM-PRO" w:hAnsi="HG丸ｺﾞｼｯｸM-PRO" w:hint="eastAsia"/>
                <w:sz w:val="18"/>
                <w:szCs w:val="18"/>
              </w:rPr>
              <w:t>２）協力会社に対して、「くるみん」認定の意義を指導し、認定支援を行</w:t>
            </w:r>
            <w:r>
              <w:rPr>
                <w:rFonts w:ascii="HG丸ｺﾞｼｯｸM-PRO" w:eastAsia="HG丸ｺﾞｼｯｸM-PRO" w:hAnsi="HG丸ｺﾞｼｯｸM-PRO" w:hint="eastAsia"/>
                <w:sz w:val="18"/>
                <w:szCs w:val="18"/>
              </w:rPr>
              <w:t>っている</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2"/>
                <w:szCs w:val="32"/>
              </w:rPr>
              <w:t>□</w:t>
            </w:r>
          </w:p>
        </w:tc>
        <w:tc>
          <w:tcPr>
            <w:tcW w:w="426"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bl>
    <w:p w:rsidR="002B70EB" w:rsidRDefault="002B70EB" w:rsidP="002B70EB">
      <w:pPr>
        <w:widowControl/>
        <w:jc w:val="left"/>
        <w:rPr>
          <w:rFonts w:ascii="HG丸ｺﾞｼｯｸM-PRO" w:eastAsia="HG丸ｺﾞｼｯｸM-PRO" w:hAnsi="HG丸ｺﾞｼｯｸM-PRO"/>
          <w:sz w:val="22"/>
        </w:rPr>
      </w:pP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2B70EB" w:rsidRPr="00451413" w:rsidTr="002B70EB">
        <w:trPr>
          <w:trHeight w:val="397"/>
        </w:trPr>
        <w:tc>
          <w:tcPr>
            <w:tcW w:w="11058" w:type="dxa"/>
            <w:gridSpan w:val="6"/>
            <w:vAlign w:val="center"/>
          </w:tcPr>
          <w:p w:rsidR="002B70EB" w:rsidRPr="00161C0E" w:rsidRDefault="002B70EB" w:rsidP="002B70EB">
            <w:pPr>
              <w:spacing w:line="240" w:lineRule="exact"/>
              <w:rPr>
                <w:rFonts w:ascii="HG丸ｺﾞｼｯｸM-PRO" w:eastAsia="HG丸ｺﾞｼｯｸM-PRO" w:hAnsi="HG丸ｺﾞｼｯｸM-PRO"/>
                <w:b/>
                <w:szCs w:val="21"/>
              </w:rPr>
            </w:pPr>
            <w:r w:rsidRPr="00161C0E">
              <w:rPr>
                <w:rFonts w:ascii="HG丸ｺﾞｼｯｸM-PRO" w:eastAsia="HG丸ｺﾞｼｯｸM-PRO" w:hAnsi="HG丸ｺﾞｼｯｸM-PRO" w:hint="eastAsia"/>
                <w:b/>
                <w:szCs w:val="21"/>
              </w:rPr>
              <w:t>５．チェックを終えて</w:t>
            </w:r>
          </w:p>
        </w:tc>
      </w:tr>
      <w:tr w:rsidR="002B70EB" w:rsidRPr="006B3D17" w:rsidTr="002B70EB">
        <w:trPr>
          <w:trHeight w:val="461"/>
        </w:trPr>
        <w:tc>
          <w:tcPr>
            <w:tcW w:w="11058" w:type="dxa"/>
            <w:gridSpan w:val="6"/>
            <w:tcBorders>
              <w:top w:val="nil"/>
              <w:bottom w:val="nil"/>
            </w:tcBorders>
            <w:vAlign w:val="center"/>
          </w:tcPr>
          <w:p w:rsidR="002B70EB" w:rsidRPr="00161C0E" w:rsidRDefault="002B70EB" w:rsidP="002B70EB">
            <w:pPr>
              <w:spacing w:line="240" w:lineRule="exact"/>
              <w:rPr>
                <w:rFonts w:ascii="HG丸ｺﾞｼｯｸM-PRO" w:eastAsia="HG丸ｺﾞｼｯｸM-PRO" w:hAnsi="HG丸ｺﾞｼｯｸM-PRO"/>
                <w:b/>
                <w:szCs w:val="21"/>
              </w:rPr>
            </w:pPr>
            <w:r w:rsidRPr="00161C0E">
              <w:rPr>
                <w:rFonts w:ascii="HG丸ｺﾞｼｯｸM-PRO" w:eastAsia="HG丸ｺﾞｼｯｸM-PRO" w:hAnsi="HG丸ｺﾞｼｯｸM-PRO" w:hint="eastAsia"/>
                <w:b/>
                <w:szCs w:val="21"/>
              </w:rPr>
              <w:t>（１）チェックした結果を振り返り、改善策を講じる</w:t>
            </w:r>
          </w:p>
        </w:tc>
      </w:tr>
      <w:tr w:rsidR="002B70EB" w:rsidRPr="00583A8A" w:rsidTr="002B70EB">
        <w:tc>
          <w:tcPr>
            <w:tcW w:w="4679" w:type="dxa"/>
            <w:tcBorders>
              <w:bottom w:val="single" w:sz="4" w:space="0" w:color="auto"/>
            </w:tcBorders>
            <w:vAlign w:val="center"/>
          </w:tcPr>
          <w:p w:rsidR="002B70EB" w:rsidRPr="00BD61BB" w:rsidRDefault="002B70EB" w:rsidP="002B70EB">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2B70EB" w:rsidRPr="00583A8A" w:rsidRDefault="002B70EB" w:rsidP="002B70EB">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2B70EB" w:rsidRPr="00583A8A" w:rsidRDefault="002B70EB" w:rsidP="002B70EB">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2B70EB" w:rsidRPr="00BD61BB" w:rsidRDefault="002B70EB" w:rsidP="002B70EB">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2B70EB" w:rsidRPr="00583A8A" w:rsidRDefault="002B70EB" w:rsidP="002B70EB">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2B70EB" w:rsidRPr="00583A8A" w:rsidRDefault="002B70EB" w:rsidP="002B70EB">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1"/>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2B70EB" w:rsidRPr="00250211" w:rsidTr="002B70EB">
        <w:tc>
          <w:tcPr>
            <w:tcW w:w="4679" w:type="dxa"/>
            <w:tcBorders>
              <w:bottom w:val="single" w:sz="4" w:space="0" w:color="auto"/>
            </w:tcBorders>
          </w:tcPr>
          <w:p w:rsidR="002B70EB" w:rsidRPr="00161C0E" w:rsidRDefault="002B70EB" w:rsidP="002B70EB">
            <w:pPr>
              <w:spacing w:line="320" w:lineRule="exact"/>
              <w:ind w:left="318" w:rightChars="17" w:right="33" w:hangingChars="196" w:hanging="318"/>
              <w:jc w:val="left"/>
              <w:rPr>
                <w:rFonts w:ascii="HG丸ｺﾞｼｯｸM-PRO" w:eastAsia="HG丸ｺﾞｼｯｸM-PRO" w:hAnsi="HG丸ｺﾞｼｯｸM-PRO"/>
                <w:sz w:val="18"/>
                <w:szCs w:val="18"/>
              </w:rPr>
            </w:pPr>
            <w:r w:rsidRPr="00161C0E">
              <w:rPr>
                <w:rFonts w:ascii="HG丸ｺﾞｼｯｸM-PRO" w:eastAsia="HG丸ｺﾞｼｯｸM-PRO" w:hAnsi="HG丸ｺﾞｼｯｸM-PRO" w:hint="eastAsia"/>
                <w:sz w:val="18"/>
                <w:szCs w:val="18"/>
              </w:rPr>
              <w:t>１）「ＭＵＳＴ」の項目の中で「Nｏ」にチェックをした項目について、今後改善に取り組む</w:t>
            </w:r>
          </w:p>
          <w:p w:rsidR="002B70EB" w:rsidRPr="00161C0E" w:rsidRDefault="002B70EB" w:rsidP="002B70EB">
            <w:pPr>
              <w:spacing w:line="320" w:lineRule="exact"/>
              <w:ind w:firstLineChars="20" w:firstLine="32"/>
              <w:rPr>
                <w:rFonts w:ascii="HG丸ｺﾞｼｯｸM-PRO" w:eastAsia="HG丸ｺﾞｼｯｸM-PRO" w:hAnsi="HG丸ｺﾞｼｯｸM-PRO"/>
                <w:sz w:val="18"/>
                <w:szCs w:val="18"/>
              </w:rPr>
            </w:pPr>
            <w:r w:rsidRPr="00161C0E">
              <w:rPr>
                <w:rFonts w:ascii="HG丸ｺﾞｼｯｸM-PRO" w:eastAsia="HG丸ｺﾞｼｯｸM-PRO" w:hAnsi="HG丸ｺﾞｼｯｸM-PRO" w:hint="eastAsia"/>
                <w:sz w:val="18"/>
                <w:szCs w:val="18"/>
              </w:rPr>
              <w:t>【上記でYesの場合】</w:t>
            </w:r>
          </w:p>
          <w:p w:rsidR="002B70EB" w:rsidRPr="00161C0E" w:rsidRDefault="002B70EB" w:rsidP="002B70EB">
            <w:pPr>
              <w:ind w:firstLineChars="200" w:firstLine="324"/>
              <w:jc w:val="left"/>
              <w:rPr>
                <w:rFonts w:ascii="HG丸ｺﾞｼｯｸM-PRO" w:eastAsia="HG丸ｺﾞｼｯｸM-PRO" w:hAnsi="HG丸ｺﾞｼｯｸM-PRO"/>
                <w:sz w:val="18"/>
                <w:szCs w:val="18"/>
              </w:rPr>
            </w:pPr>
            <w:r w:rsidRPr="00161C0E">
              <w:rPr>
                <w:noProof/>
                <w:sz w:val="18"/>
                <w:szCs w:val="18"/>
              </w:rPr>
              <mc:AlternateContent>
                <mc:Choice Requires="wps">
                  <w:drawing>
                    <wp:anchor distT="0" distB="0" distL="114300" distR="114300" simplePos="0" relativeHeight="252008448" behindDoc="0" locked="0" layoutInCell="1" allowOverlap="1" wp14:anchorId="6A5303BA" wp14:editId="0DC2EB89">
                      <wp:simplePos x="0" y="0"/>
                      <wp:positionH relativeFrom="column">
                        <wp:posOffset>152400</wp:posOffset>
                      </wp:positionH>
                      <wp:positionV relativeFrom="paragraph">
                        <wp:posOffset>24130</wp:posOffset>
                      </wp:positionV>
                      <wp:extent cx="2695575" cy="581025"/>
                      <wp:effectExtent l="0" t="0" r="28575" b="28575"/>
                      <wp:wrapNone/>
                      <wp:docPr id="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161C0E" w:rsidRDefault="002B70EB" w:rsidP="002B70E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61C0E">
                                    <w:rPr>
                                      <w:rFonts w:ascii="HG丸ｺﾞｼｯｸM-PRO" w:eastAsia="HG丸ｺﾞｼｯｸM-PRO" w:hAnsi="HG丸ｺﾞｼｯｸM-PRO" w:cstheme="minorBidi" w:hint="eastAsia"/>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left:0;text-align:left;margin-left:12pt;margin-top:1.9pt;width:212.25pt;height:45.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" fillcolor="window" strokecolor="windowText">
                      <v:textbox>
                        <w:txbxContent>
                          <w:p w:rsidR="002B70EB" w:rsidRPr="00161C0E" w:rsidRDefault="002B70EB" w:rsidP="002B70E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61C0E">
                              <w:rPr>
                                <w:rFonts w:ascii="HG丸ｺﾞｼｯｸM-PRO" w:eastAsia="HG丸ｺﾞｼｯｸM-PRO" w:hAnsi="HG丸ｺﾞｼｯｸM-PRO" w:cstheme="minorBidi" w:hint="eastAsia"/>
                                <w:sz w:val="18"/>
                                <w:szCs w:val="18"/>
                              </w:rPr>
                              <w:t>具体的取組内容</w:t>
                            </w:r>
                          </w:p>
                        </w:txbxContent>
                      </v:textbox>
                    </v:shape>
                  </w:pict>
                </mc:Fallback>
              </mc:AlternateContent>
            </w:r>
          </w:p>
          <w:p w:rsidR="002B70EB" w:rsidRPr="00161C0E" w:rsidRDefault="002B70EB" w:rsidP="002B70EB">
            <w:pPr>
              <w:ind w:firstLineChars="200" w:firstLine="324"/>
              <w:jc w:val="left"/>
              <w:rPr>
                <w:rFonts w:ascii="HG丸ｺﾞｼｯｸM-PRO" w:eastAsia="HG丸ｺﾞｼｯｸM-PRO" w:hAnsi="HG丸ｺﾞｼｯｸM-PRO"/>
                <w:sz w:val="18"/>
                <w:szCs w:val="18"/>
              </w:rPr>
            </w:pPr>
          </w:p>
          <w:p w:rsidR="002B70EB" w:rsidRPr="00161C0E" w:rsidRDefault="002B70EB" w:rsidP="002B70EB">
            <w:pPr>
              <w:spacing w:line="240" w:lineRule="exact"/>
              <w:ind w:leftChars="305" w:left="739" w:hangingChars="108" w:hanging="153"/>
              <w:jc w:val="left"/>
              <w:rPr>
                <w:rFonts w:ascii="HG丸ｺﾞｼｯｸM-PRO" w:eastAsia="HG丸ｺﾞｼｯｸM-PRO" w:hAnsi="HG丸ｺﾞｼｯｸM-PRO"/>
                <w:sz w:val="16"/>
                <w:szCs w:val="16"/>
              </w:rPr>
            </w:pPr>
          </w:p>
          <w:p w:rsidR="002B70EB" w:rsidRPr="00161C0E" w:rsidRDefault="002B70EB" w:rsidP="002B70EB">
            <w:pPr>
              <w:spacing w:line="240" w:lineRule="exact"/>
              <w:ind w:leftChars="305" w:left="739" w:hangingChars="108" w:hanging="153"/>
              <w:jc w:val="left"/>
              <w:rPr>
                <w:rFonts w:ascii="HG丸ｺﾞｼｯｸM-PRO" w:eastAsia="HG丸ｺﾞｼｯｸM-PRO" w:hAnsi="HG丸ｺﾞｼｯｸM-PRO"/>
                <w:sz w:val="16"/>
                <w:szCs w:val="16"/>
              </w:rPr>
            </w:pPr>
          </w:p>
          <w:p w:rsidR="002B70EB" w:rsidRPr="00161C0E" w:rsidRDefault="002B70EB" w:rsidP="002B70EB">
            <w:pPr>
              <w:spacing w:line="320" w:lineRule="exact"/>
              <w:ind w:firstLineChars="20" w:firstLine="32"/>
              <w:rPr>
                <w:rFonts w:ascii="HG丸ｺﾞｼｯｸM-PRO" w:eastAsia="HG丸ｺﾞｼｯｸM-PRO" w:hAnsi="HG丸ｺﾞｼｯｸM-PRO"/>
                <w:sz w:val="18"/>
                <w:szCs w:val="18"/>
              </w:rPr>
            </w:pPr>
            <w:r w:rsidRPr="00161C0E">
              <w:rPr>
                <w:rFonts w:ascii="HG丸ｺﾞｼｯｸM-PRO" w:eastAsia="HG丸ｺﾞｼｯｸM-PRO" w:hAnsi="HG丸ｺﾞｼｯｸM-PRO" w:hint="eastAsia"/>
                <w:sz w:val="18"/>
                <w:szCs w:val="18"/>
              </w:rPr>
              <w:t>【上記でＮｏの場合】</w:t>
            </w:r>
          </w:p>
          <w:p w:rsidR="002B70EB" w:rsidRPr="00161C0E" w:rsidRDefault="002B70EB" w:rsidP="002B70EB">
            <w:pPr>
              <w:ind w:firstLineChars="200" w:firstLine="324"/>
              <w:jc w:val="left"/>
              <w:rPr>
                <w:rFonts w:ascii="HG丸ｺﾞｼｯｸM-PRO" w:eastAsia="HG丸ｺﾞｼｯｸM-PRO" w:hAnsi="HG丸ｺﾞｼｯｸM-PRO"/>
                <w:sz w:val="18"/>
                <w:szCs w:val="18"/>
              </w:rPr>
            </w:pPr>
            <w:r w:rsidRPr="00161C0E">
              <w:rPr>
                <w:noProof/>
                <w:sz w:val="18"/>
                <w:szCs w:val="18"/>
              </w:rPr>
              <mc:AlternateContent>
                <mc:Choice Requires="wps">
                  <w:drawing>
                    <wp:anchor distT="0" distB="0" distL="114300" distR="114300" simplePos="0" relativeHeight="252009472" behindDoc="0" locked="0" layoutInCell="1" allowOverlap="1" wp14:anchorId="29524D21" wp14:editId="5565AA74">
                      <wp:simplePos x="0" y="0"/>
                      <wp:positionH relativeFrom="column">
                        <wp:posOffset>152400</wp:posOffset>
                      </wp:positionH>
                      <wp:positionV relativeFrom="paragraph">
                        <wp:posOffset>24130</wp:posOffset>
                      </wp:positionV>
                      <wp:extent cx="2695575" cy="581025"/>
                      <wp:effectExtent l="0" t="0" r="28575" b="28575"/>
                      <wp:wrapNone/>
                      <wp:docPr id="4"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161C0E" w:rsidRDefault="002B70EB" w:rsidP="002B70E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61C0E">
                                    <w:rPr>
                                      <w:rFonts w:ascii="HG丸ｺﾞｼｯｸM-PRO" w:eastAsia="HG丸ｺﾞｼｯｸM-PRO" w:hAnsi="HG丸ｺﾞｼｯｸM-PRO" w:cstheme="minorBidi" w:hint="eastAsia"/>
                                      <w:sz w:val="18"/>
                                      <w:szCs w:val="18"/>
                                    </w:rPr>
                                    <w:t>理由</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2pt;margin-top:1.9pt;width:212.25pt;height:45.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" fillcolor="window" strokecolor="windowText">
                      <v:textbox>
                        <w:txbxContent>
                          <w:p w:rsidR="002B70EB" w:rsidRPr="00161C0E" w:rsidRDefault="002B70EB" w:rsidP="002B70E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61C0E">
                              <w:rPr>
                                <w:rFonts w:ascii="HG丸ｺﾞｼｯｸM-PRO" w:eastAsia="HG丸ｺﾞｼｯｸM-PRO" w:hAnsi="HG丸ｺﾞｼｯｸM-PRO" w:cstheme="minorBidi" w:hint="eastAsia"/>
                                <w:sz w:val="18"/>
                                <w:szCs w:val="18"/>
                              </w:rPr>
                              <w:t>理由</w:t>
                            </w:r>
                          </w:p>
                        </w:txbxContent>
                      </v:textbox>
                    </v:shape>
                  </w:pict>
                </mc:Fallback>
              </mc:AlternateContent>
            </w:r>
          </w:p>
          <w:p w:rsidR="002B70EB" w:rsidRPr="00161C0E" w:rsidRDefault="002B70EB" w:rsidP="002B70EB">
            <w:pPr>
              <w:spacing w:line="240" w:lineRule="exact"/>
              <w:jc w:val="left"/>
              <w:rPr>
                <w:rFonts w:ascii="HG丸ｺﾞｼｯｸM-PRO" w:eastAsia="HG丸ｺﾞｼｯｸM-PRO" w:hAnsi="HG丸ｺﾞｼｯｸM-PRO"/>
                <w:sz w:val="16"/>
                <w:szCs w:val="16"/>
              </w:rPr>
            </w:pPr>
          </w:p>
          <w:p w:rsidR="002B70EB" w:rsidRPr="00161C0E" w:rsidRDefault="002B70EB" w:rsidP="002B70EB">
            <w:pPr>
              <w:spacing w:line="240" w:lineRule="exact"/>
              <w:ind w:leftChars="305" w:left="739" w:hangingChars="108" w:hanging="153"/>
              <w:jc w:val="left"/>
              <w:rPr>
                <w:rFonts w:ascii="HG丸ｺﾞｼｯｸM-PRO" w:eastAsia="HG丸ｺﾞｼｯｸM-PRO" w:hAnsi="HG丸ｺﾞｼｯｸM-PRO"/>
                <w:sz w:val="16"/>
                <w:szCs w:val="16"/>
              </w:rPr>
            </w:pPr>
          </w:p>
          <w:p w:rsidR="002B70EB" w:rsidRPr="00161C0E" w:rsidRDefault="002B70EB" w:rsidP="002B70EB">
            <w:pPr>
              <w:spacing w:line="240" w:lineRule="exact"/>
              <w:ind w:leftChars="305" w:left="739" w:hangingChars="108" w:hanging="153"/>
              <w:jc w:val="left"/>
              <w:rPr>
                <w:rFonts w:ascii="HG丸ｺﾞｼｯｸM-PRO" w:eastAsia="HG丸ｺﾞｼｯｸM-PRO" w:hAnsi="HG丸ｺﾞｼｯｸM-PRO"/>
                <w:sz w:val="16"/>
                <w:szCs w:val="16"/>
              </w:rPr>
            </w:pPr>
          </w:p>
        </w:tc>
        <w:tc>
          <w:tcPr>
            <w:tcW w:w="425" w:type="dxa"/>
            <w:tcBorders>
              <w:top w:val="nil"/>
              <w:bottom w:val="single" w:sz="4" w:space="0" w:color="auto"/>
              <w:right w:val="dashSmallGap" w:sz="4" w:space="0" w:color="auto"/>
            </w:tcBorders>
            <w:vAlign w:val="center"/>
          </w:tcPr>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161C0E">
              <w:rPr>
                <w:rFonts w:ascii="HG丸ｺﾞｼｯｸM-PRO" w:eastAsia="HG丸ｺﾞｼｯｸM-PRO" w:hAnsi="HG丸ｺﾞｼｯｸM-PRO" w:hint="eastAsia"/>
                <w:sz w:val="32"/>
                <w:szCs w:val="32"/>
              </w:rPr>
              <w:t>□</w:t>
            </w:r>
          </w:p>
          <w:p w:rsidR="002B70EB" w:rsidRPr="00161C0E" w:rsidRDefault="002B70EB" w:rsidP="002B70EB">
            <w:pPr>
              <w:spacing w:line="320" w:lineRule="exact"/>
              <w:ind w:rightChars="-56" w:right="-108"/>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161C0E">
              <w:rPr>
                <w:rFonts w:ascii="HG丸ｺﾞｼｯｸM-PRO" w:eastAsia="HG丸ｺﾞｼｯｸM-PRO" w:hAnsi="HG丸ｺﾞｼｯｸM-PRO" w:hint="eastAsia"/>
                <w:sz w:val="32"/>
                <w:szCs w:val="32"/>
              </w:rPr>
              <w:t>□</w:t>
            </w:r>
          </w:p>
          <w:p w:rsidR="002B70EB" w:rsidRPr="00161C0E" w:rsidRDefault="002B70EB" w:rsidP="002B70EB">
            <w:pPr>
              <w:spacing w:line="320" w:lineRule="exact"/>
              <w:ind w:rightChars="-56" w:right="-108"/>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161C0E"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2B70EB" w:rsidRPr="00161C0E" w:rsidRDefault="002B70EB" w:rsidP="002B70EB">
            <w:pPr>
              <w:spacing w:line="320" w:lineRule="exact"/>
              <w:ind w:left="324" w:rightChars="17" w:right="33" w:hangingChars="200" w:hanging="324"/>
              <w:jc w:val="left"/>
              <w:rPr>
                <w:rFonts w:ascii="HG丸ｺﾞｼｯｸM-PRO" w:eastAsia="HG丸ｺﾞｼｯｸM-PRO" w:hAnsi="HG丸ｺﾞｼｯｸM-PRO"/>
                <w:sz w:val="18"/>
                <w:szCs w:val="18"/>
              </w:rPr>
            </w:pPr>
            <w:r w:rsidRPr="00161C0E">
              <w:rPr>
                <w:rFonts w:ascii="HG丸ｺﾞｼｯｸM-PRO" w:eastAsia="HG丸ｺﾞｼｯｸM-PRO" w:hAnsi="HG丸ｺﾞｼｯｸM-PRO" w:hint="eastAsia"/>
                <w:sz w:val="18"/>
                <w:szCs w:val="18"/>
              </w:rPr>
              <w:t>１）「ＢＥＳＴ」の項目の中で「Ｎｏ」にチェックをした</w:t>
            </w:r>
            <w:r w:rsidR="00EF07B6" w:rsidRPr="00161C0E">
              <w:rPr>
                <w:rFonts w:ascii="HG丸ｺﾞｼｯｸM-PRO" w:eastAsia="HG丸ｺﾞｼｯｸM-PRO" w:hAnsi="HG丸ｺﾞｼｯｸM-PRO" w:hint="eastAsia"/>
                <w:sz w:val="18"/>
                <w:szCs w:val="18"/>
              </w:rPr>
              <w:t>ものの</w:t>
            </w:r>
            <w:r w:rsidRPr="00161C0E">
              <w:rPr>
                <w:rFonts w:ascii="HG丸ｺﾞｼｯｸM-PRO" w:eastAsia="HG丸ｺﾞｼｯｸM-PRO" w:hAnsi="HG丸ｺﾞｼｯｸM-PRO" w:hint="eastAsia"/>
                <w:sz w:val="18"/>
                <w:szCs w:val="18"/>
              </w:rPr>
              <w:t>、今後改善に取り組む</w:t>
            </w:r>
            <w:r w:rsidR="00EF07B6" w:rsidRPr="00161C0E">
              <w:rPr>
                <w:rFonts w:ascii="HG丸ｺﾞｼｯｸM-PRO" w:eastAsia="HG丸ｺﾞｼｯｸM-PRO" w:hAnsi="HG丸ｺﾞｼｯｸM-PRO" w:hint="eastAsia"/>
                <w:sz w:val="18"/>
                <w:szCs w:val="18"/>
              </w:rPr>
              <w:t>項目がある</w:t>
            </w:r>
          </w:p>
          <w:p w:rsidR="002B70EB" w:rsidRPr="00161C0E" w:rsidRDefault="002B70EB" w:rsidP="002B70EB">
            <w:pPr>
              <w:spacing w:line="320" w:lineRule="exact"/>
              <w:ind w:firstLineChars="20" w:firstLine="32"/>
              <w:rPr>
                <w:rFonts w:ascii="HG丸ｺﾞｼｯｸM-PRO" w:eastAsia="HG丸ｺﾞｼｯｸM-PRO" w:hAnsi="HG丸ｺﾞｼｯｸM-PRO"/>
                <w:sz w:val="18"/>
                <w:szCs w:val="18"/>
              </w:rPr>
            </w:pPr>
            <w:r w:rsidRPr="00161C0E">
              <w:rPr>
                <w:rFonts w:ascii="HG丸ｺﾞｼｯｸM-PRO" w:eastAsia="HG丸ｺﾞｼｯｸM-PRO" w:hAnsi="HG丸ｺﾞｼｯｸM-PRO" w:hint="eastAsia"/>
                <w:sz w:val="18"/>
                <w:szCs w:val="18"/>
              </w:rPr>
              <w:t>【上記でYesの場合】</w:t>
            </w:r>
          </w:p>
          <w:p w:rsidR="002B70EB" w:rsidRPr="00161C0E" w:rsidRDefault="002B70EB" w:rsidP="002B70EB">
            <w:pPr>
              <w:ind w:firstLineChars="200" w:firstLine="324"/>
              <w:jc w:val="left"/>
              <w:rPr>
                <w:rFonts w:ascii="HG丸ｺﾞｼｯｸM-PRO" w:eastAsia="HG丸ｺﾞｼｯｸM-PRO" w:hAnsi="HG丸ｺﾞｼｯｸM-PRO"/>
                <w:sz w:val="18"/>
                <w:szCs w:val="18"/>
              </w:rPr>
            </w:pPr>
            <w:r w:rsidRPr="00161C0E">
              <w:rPr>
                <w:noProof/>
                <w:sz w:val="18"/>
                <w:szCs w:val="18"/>
              </w:rPr>
              <mc:AlternateContent>
                <mc:Choice Requires="wps">
                  <w:drawing>
                    <wp:anchor distT="0" distB="0" distL="114300" distR="114300" simplePos="0" relativeHeight="252010496" behindDoc="0" locked="0" layoutInCell="1" allowOverlap="1" wp14:anchorId="29EBA0D5" wp14:editId="4F85C632">
                      <wp:simplePos x="0" y="0"/>
                      <wp:positionH relativeFrom="column">
                        <wp:posOffset>152400</wp:posOffset>
                      </wp:positionH>
                      <wp:positionV relativeFrom="paragraph">
                        <wp:posOffset>24130</wp:posOffset>
                      </wp:positionV>
                      <wp:extent cx="2695575" cy="581025"/>
                      <wp:effectExtent l="0" t="0" r="28575" b="28575"/>
                      <wp:wrapNone/>
                      <wp:docPr id="5"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161C0E" w:rsidRDefault="002B70EB" w:rsidP="002B70E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61C0E">
                                    <w:rPr>
                                      <w:rFonts w:ascii="HG丸ｺﾞｼｯｸM-PRO" w:eastAsia="HG丸ｺﾞｼｯｸM-PRO" w:hAnsi="HG丸ｺﾞｼｯｸM-PRO" w:cstheme="minorBidi" w:hint="eastAsia"/>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12pt;margin-top:1.9pt;width:212.25pt;height:4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" fillcolor="window" strokecolor="windowText">
                      <v:textbox>
                        <w:txbxContent>
                          <w:p w:rsidR="002B70EB" w:rsidRPr="00161C0E" w:rsidRDefault="002B70EB" w:rsidP="002B70E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61C0E">
                              <w:rPr>
                                <w:rFonts w:ascii="HG丸ｺﾞｼｯｸM-PRO" w:eastAsia="HG丸ｺﾞｼｯｸM-PRO" w:hAnsi="HG丸ｺﾞｼｯｸM-PRO" w:cstheme="minorBidi" w:hint="eastAsia"/>
                                <w:sz w:val="18"/>
                                <w:szCs w:val="18"/>
                              </w:rPr>
                              <w:t>具体的取組内容</w:t>
                            </w:r>
                          </w:p>
                        </w:txbxContent>
                      </v:textbox>
                    </v:shape>
                  </w:pict>
                </mc:Fallback>
              </mc:AlternateContent>
            </w:r>
          </w:p>
          <w:p w:rsidR="002B70EB" w:rsidRPr="00161C0E" w:rsidRDefault="002B70EB" w:rsidP="002B70EB">
            <w:pPr>
              <w:ind w:firstLineChars="200" w:firstLine="324"/>
              <w:jc w:val="left"/>
              <w:rPr>
                <w:rFonts w:ascii="HG丸ｺﾞｼｯｸM-PRO" w:eastAsia="HG丸ｺﾞｼｯｸM-PRO" w:hAnsi="HG丸ｺﾞｼｯｸM-PRO"/>
                <w:sz w:val="18"/>
                <w:szCs w:val="18"/>
              </w:rPr>
            </w:pPr>
          </w:p>
          <w:p w:rsidR="002B70EB" w:rsidRPr="00161C0E" w:rsidRDefault="002B70EB" w:rsidP="002B70EB">
            <w:pPr>
              <w:spacing w:line="240" w:lineRule="exact"/>
              <w:ind w:leftChars="305" w:left="739" w:hangingChars="108" w:hanging="153"/>
              <w:jc w:val="left"/>
              <w:rPr>
                <w:rFonts w:ascii="HG丸ｺﾞｼｯｸM-PRO" w:eastAsia="HG丸ｺﾞｼｯｸM-PRO" w:hAnsi="HG丸ｺﾞｼｯｸM-PRO"/>
                <w:sz w:val="16"/>
                <w:szCs w:val="16"/>
              </w:rPr>
            </w:pPr>
          </w:p>
          <w:p w:rsidR="002B70EB" w:rsidRPr="00161C0E" w:rsidRDefault="002B70EB" w:rsidP="002B70EB">
            <w:pPr>
              <w:spacing w:line="240" w:lineRule="exact"/>
              <w:ind w:leftChars="305" w:left="739" w:hangingChars="108" w:hanging="153"/>
              <w:jc w:val="left"/>
              <w:rPr>
                <w:rFonts w:ascii="HG丸ｺﾞｼｯｸM-PRO" w:eastAsia="HG丸ｺﾞｼｯｸM-PRO" w:hAnsi="HG丸ｺﾞｼｯｸM-PRO"/>
                <w:sz w:val="16"/>
                <w:szCs w:val="16"/>
              </w:rPr>
            </w:pPr>
          </w:p>
          <w:p w:rsidR="002B70EB" w:rsidRPr="00161C0E" w:rsidRDefault="002B70EB" w:rsidP="002B70EB">
            <w:pPr>
              <w:spacing w:line="320" w:lineRule="exact"/>
              <w:ind w:firstLineChars="20" w:firstLine="32"/>
              <w:rPr>
                <w:rFonts w:ascii="HG丸ｺﾞｼｯｸM-PRO" w:eastAsia="HG丸ｺﾞｼｯｸM-PRO" w:hAnsi="HG丸ｺﾞｼｯｸM-PRO"/>
                <w:sz w:val="18"/>
                <w:szCs w:val="18"/>
              </w:rPr>
            </w:pPr>
            <w:r w:rsidRPr="00161C0E">
              <w:rPr>
                <w:rFonts w:ascii="HG丸ｺﾞｼｯｸM-PRO" w:eastAsia="HG丸ｺﾞｼｯｸM-PRO" w:hAnsi="HG丸ｺﾞｼｯｸM-PRO" w:hint="eastAsia"/>
                <w:sz w:val="18"/>
                <w:szCs w:val="18"/>
              </w:rPr>
              <w:t>【上記でＮｏの場合】</w:t>
            </w:r>
          </w:p>
          <w:p w:rsidR="002B70EB" w:rsidRPr="00161C0E" w:rsidRDefault="002B70EB" w:rsidP="002B70EB">
            <w:pPr>
              <w:ind w:firstLineChars="200" w:firstLine="324"/>
              <w:jc w:val="left"/>
              <w:rPr>
                <w:rFonts w:ascii="HG丸ｺﾞｼｯｸM-PRO" w:eastAsia="HG丸ｺﾞｼｯｸM-PRO" w:hAnsi="HG丸ｺﾞｼｯｸM-PRO"/>
                <w:sz w:val="18"/>
                <w:szCs w:val="18"/>
              </w:rPr>
            </w:pPr>
            <w:r w:rsidRPr="00161C0E">
              <w:rPr>
                <w:noProof/>
                <w:sz w:val="18"/>
                <w:szCs w:val="18"/>
              </w:rPr>
              <mc:AlternateContent>
                <mc:Choice Requires="wps">
                  <w:drawing>
                    <wp:anchor distT="0" distB="0" distL="114300" distR="114300" simplePos="0" relativeHeight="252011520" behindDoc="0" locked="0" layoutInCell="1" allowOverlap="1" wp14:anchorId="4F588643" wp14:editId="12239B19">
                      <wp:simplePos x="0" y="0"/>
                      <wp:positionH relativeFrom="column">
                        <wp:posOffset>152400</wp:posOffset>
                      </wp:positionH>
                      <wp:positionV relativeFrom="paragraph">
                        <wp:posOffset>24130</wp:posOffset>
                      </wp:positionV>
                      <wp:extent cx="2695575" cy="581025"/>
                      <wp:effectExtent l="0" t="0" r="28575" b="28575"/>
                      <wp:wrapNone/>
                      <wp:docPr id="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2B70EB" w:rsidRPr="00161C0E" w:rsidRDefault="002B70EB" w:rsidP="002B70E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61C0E">
                                    <w:rPr>
                                      <w:rFonts w:ascii="HG丸ｺﾞｼｯｸM-PRO" w:eastAsia="HG丸ｺﾞｼｯｸM-PRO" w:hAnsi="HG丸ｺﾞｼｯｸM-PRO" w:cstheme="minorBidi" w:hint="eastAsia"/>
                                      <w:sz w:val="18"/>
                                      <w:szCs w:val="18"/>
                                    </w:rPr>
                                    <w:t>理由</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12pt;margin-top:1.9pt;width:212.25pt;height:45.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" fillcolor="window" strokecolor="windowText">
                      <v:textbox>
                        <w:txbxContent>
                          <w:p w:rsidR="002B70EB" w:rsidRPr="00161C0E" w:rsidRDefault="002B70EB" w:rsidP="002B70E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61C0E">
                              <w:rPr>
                                <w:rFonts w:ascii="HG丸ｺﾞｼｯｸM-PRO" w:eastAsia="HG丸ｺﾞｼｯｸM-PRO" w:hAnsi="HG丸ｺﾞｼｯｸM-PRO" w:cstheme="minorBidi" w:hint="eastAsia"/>
                                <w:sz w:val="18"/>
                                <w:szCs w:val="18"/>
                              </w:rPr>
                              <w:t>理由</w:t>
                            </w:r>
                          </w:p>
                        </w:txbxContent>
                      </v:textbox>
                    </v:shape>
                  </w:pict>
                </mc:Fallback>
              </mc:AlternateContent>
            </w:r>
          </w:p>
          <w:p w:rsidR="002B70EB" w:rsidRPr="00161C0E" w:rsidRDefault="002B70EB" w:rsidP="002B70EB">
            <w:pPr>
              <w:spacing w:line="320" w:lineRule="exact"/>
              <w:jc w:val="left"/>
              <w:rPr>
                <w:rFonts w:ascii="HG丸ｺﾞｼｯｸM-PRO" w:eastAsia="HG丸ｺﾞｼｯｸM-PRO" w:hAnsi="HG丸ｺﾞｼｯｸM-PRO"/>
                <w:sz w:val="18"/>
                <w:szCs w:val="18"/>
              </w:rPr>
            </w:pPr>
          </w:p>
          <w:p w:rsidR="002B70EB" w:rsidRPr="00161C0E" w:rsidRDefault="002B70EB" w:rsidP="002B70EB">
            <w:pPr>
              <w:spacing w:line="-240" w:lineRule="auto"/>
              <w:ind w:leftChars="240" w:left="623" w:hangingChars="100" w:hanging="162"/>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2B70EB" w:rsidRPr="00E62170"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70EB" w:rsidRDefault="002B70EB" w:rsidP="002B70EB">
            <w:pPr>
              <w:spacing w:line="320" w:lineRule="exact"/>
              <w:ind w:rightChars="-56" w:right="-108"/>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EC4158" w:rsidRDefault="002B70EB" w:rsidP="002B70EB">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2B70EB" w:rsidRPr="00E62170"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70EB" w:rsidRPr="004E13A2" w:rsidRDefault="002B70EB" w:rsidP="002B70EB">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B15EAD" w:rsidRPr="00344CCF" w:rsidRDefault="00B15EAD" w:rsidP="00B15EAD">
      <w:pPr>
        <w:widowControl/>
        <w:jc w:val="left"/>
        <w:rPr>
          <w:rFonts w:ascii="HG丸ｺﾞｼｯｸM-PRO" w:eastAsia="HG丸ｺﾞｼｯｸM-PRO" w:hAnsi="HG丸ｺﾞｼｯｸM-PRO"/>
          <w:sz w:val="22"/>
        </w:rPr>
      </w:pPr>
    </w:p>
    <w:sectPr w:rsidR="00B15EAD" w:rsidRPr="00344CCF" w:rsidSect="002B70EB">
      <w:headerReference w:type="default" r:id="rId14"/>
      <w:footerReference w:type="default" r:id="rId15"/>
      <w:pgSz w:w="11907" w:h="16840" w:code="9"/>
      <w:pgMar w:top="567" w:right="567" w:bottom="567" w:left="851" w:header="283" w:footer="0" w:gutter="0"/>
      <w:pgNumType w:start="1"/>
      <w:cols w:space="425"/>
      <w:docGrid w:type="linesAndChars" w:linePitch="30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EB" w:rsidRDefault="002B70EB" w:rsidP="00231B05">
      <w:r>
        <w:separator/>
      </w:r>
    </w:p>
  </w:endnote>
  <w:endnote w:type="continuationSeparator" w:id="0">
    <w:p w:rsidR="002B70EB" w:rsidRDefault="002B70EB" w:rsidP="0023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EB" w:rsidRDefault="002B70EB">
    <w:pPr>
      <w:pStyle w:val="a9"/>
      <w:jc w:val="center"/>
    </w:pPr>
  </w:p>
  <w:p w:rsidR="002B70EB" w:rsidRDefault="002B70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EB" w:rsidRDefault="002B70E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14311"/>
      <w:docPartObj>
        <w:docPartGallery w:val="Page Numbers (Bottom of Page)"/>
        <w:docPartUnique/>
      </w:docPartObj>
    </w:sdtPr>
    <w:sdtEndPr/>
    <w:sdtContent>
      <w:p w:rsidR="002B70EB" w:rsidRDefault="002B70EB">
        <w:pPr>
          <w:pStyle w:val="a9"/>
          <w:jc w:val="center"/>
        </w:pPr>
        <w:r>
          <w:fldChar w:fldCharType="begin"/>
        </w:r>
        <w:r>
          <w:instrText>PAGE   \* MERGEFORMAT</w:instrText>
        </w:r>
        <w:r>
          <w:fldChar w:fldCharType="separate"/>
        </w:r>
        <w:r w:rsidR="00B73B12" w:rsidRPr="00B73B12">
          <w:rPr>
            <w:noProof/>
            <w:lang w:val="ja-JP"/>
          </w:rPr>
          <w:t>7</w:t>
        </w:r>
        <w:r>
          <w:fldChar w:fldCharType="end"/>
        </w:r>
      </w:p>
    </w:sdtContent>
  </w:sdt>
  <w:p w:rsidR="002B70EB" w:rsidRDefault="002B70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EB" w:rsidRDefault="002B70EB" w:rsidP="00231B05">
      <w:r>
        <w:separator/>
      </w:r>
    </w:p>
  </w:footnote>
  <w:footnote w:type="continuationSeparator" w:id="0">
    <w:p w:rsidR="002B70EB" w:rsidRDefault="002B70EB" w:rsidP="0023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EB" w:rsidRPr="00161C0E" w:rsidRDefault="002B70EB" w:rsidP="002B70EB">
    <w:pPr>
      <w:pStyle w:val="a7"/>
      <w:jc w:val="right"/>
    </w:pPr>
    <w:r w:rsidRPr="00161C0E">
      <w:rPr>
        <w:rFonts w:ascii="HG丸ｺﾞｼｯｸM-PRO" w:eastAsia="HG丸ｺﾞｼｯｸM-PRO" w:hAnsi="HG丸ｺﾞｼｯｸM-PRO" w:hint="eastAsia"/>
      </w:rPr>
      <w:t>（一社）日本建設業連合会　けんせつ小町委員会　平成27年10月作成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EB" w:rsidRPr="002B70EB" w:rsidRDefault="002B70EB" w:rsidP="002B70EB">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EB" w:rsidRPr="002B70EB" w:rsidRDefault="002B70EB" w:rsidP="002B70E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334"/>
    <w:multiLevelType w:val="hybridMultilevel"/>
    <w:tmpl w:val="F6C6BB0C"/>
    <w:lvl w:ilvl="0" w:tplc="D8F855C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
    <w:nsid w:val="06C7414E"/>
    <w:multiLevelType w:val="hybridMultilevel"/>
    <w:tmpl w:val="27C053D4"/>
    <w:lvl w:ilvl="0" w:tplc="4B6034A6">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
    <w:nsid w:val="12336AA2"/>
    <w:multiLevelType w:val="hybridMultilevel"/>
    <w:tmpl w:val="9246EAD0"/>
    <w:lvl w:ilvl="0" w:tplc="BE5AF82E">
      <w:start w:val="1"/>
      <w:numFmt w:val="decimalEnclosedCircle"/>
      <w:lvlText w:val="%1"/>
      <w:lvlJc w:val="left"/>
      <w:pPr>
        <w:ind w:left="1068" w:hanging="360"/>
      </w:pPr>
      <w:rPr>
        <w:rFonts w:cstheme="minorBidi"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1E8338AB"/>
    <w:multiLevelType w:val="hybridMultilevel"/>
    <w:tmpl w:val="30EC3B5A"/>
    <w:lvl w:ilvl="0" w:tplc="8CD0AB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1F6F0B0D"/>
    <w:multiLevelType w:val="hybridMultilevel"/>
    <w:tmpl w:val="E904C216"/>
    <w:lvl w:ilvl="0" w:tplc="E808395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5">
    <w:nsid w:val="28811566"/>
    <w:multiLevelType w:val="hybridMultilevel"/>
    <w:tmpl w:val="2484358C"/>
    <w:lvl w:ilvl="0" w:tplc="B18236D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751666"/>
    <w:multiLevelType w:val="hybridMultilevel"/>
    <w:tmpl w:val="AF5856B0"/>
    <w:lvl w:ilvl="0" w:tplc="D076F188">
      <w:start w:val="2"/>
      <w:numFmt w:val="decimalEnclosedCircle"/>
      <w:lvlText w:val="%1"/>
      <w:lvlJc w:val="left"/>
      <w:pPr>
        <w:ind w:left="1065" w:hanging="360"/>
      </w:pPr>
      <w:rPr>
        <w:rFonts w:hint="eastAsia"/>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nsid w:val="2FC0109E"/>
    <w:multiLevelType w:val="hybridMultilevel"/>
    <w:tmpl w:val="FA30900E"/>
    <w:lvl w:ilvl="0" w:tplc="DF44DC3A">
      <w:start w:val="1"/>
      <w:numFmt w:val="decimalEnclosedCircle"/>
      <w:lvlText w:val="%1"/>
      <w:lvlJc w:val="left"/>
      <w:pPr>
        <w:ind w:left="552" w:hanging="360"/>
      </w:pPr>
      <w:rPr>
        <w:rFonts w:hint="default"/>
      </w:rPr>
    </w:lvl>
    <w:lvl w:ilvl="1" w:tplc="8E6E76FC">
      <w:start w:val="1"/>
      <w:numFmt w:val="decimalEnclosedCircle"/>
      <w:lvlText w:val="（%2"/>
      <w:lvlJc w:val="left"/>
      <w:pPr>
        <w:ind w:left="972" w:hanging="360"/>
      </w:pPr>
      <w:rPr>
        <w:rFonts w:asciiTheme="majorEastAsia" w:eastAsiaTheme="majorEastAsia" w:hAnsiTheme="majorEastAsia" w:cstheme="minorBidi"/>
      </w:rPr>
    </w:lvl>
    <w:lvl w:ilvl="2" w:tplc="E5F22F44">
      <w:start w:val="1"/>
      <w:numFmt w:val="decimalEnclosedCircle"/>
      <w:lvlText w:val="(%3"/>
      <w:lvlJc w:val="left"/>
      <w:pPr>
        <w:ind w:left="1392" w:hanging="360"/>
      </w:pPr>
      <w:rPr>
        <w:rFonts w:asciiTheme="majorEastAsia" w:eastAsiaTheme="majorEastAsia" w:hAnsiTheme="majorEastAsia" w:cstheme="minorBidi"/>
      </w:r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nsid w:val="3B7D63BE"/>
    <w:multiLevelType w:val="hybridMultilevel"/>
    <w:tmpl w:val="72C6A496"/>
    <w:lvl w:ilvl="0" w:tplc="35880D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CA41FFD"/>
    <w:multiLevelType w:val="hybridMultilevel"/>
    <w:tmpl w:val="27C053D4"/>
    <w:lvl w:ilvl="0" w:tplc="4B6034A6">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0">
    <w:nsid w:val="3CBC2DCD"/>
    <w:multiLevelType w:val="hybridMultilevel"/>
    <w:tmpl w:val="AA88A818"/>
    <w:lvl w:ilvl="0" w:tplc="21088EC8">
      <w:start w:val="1"/>
      <w:numFmt w:val="decimalFullWidth"/>
      <w:lvlText w:val="%1．"/>
      <w:lvlJc w:val="left"/>
      <w:pPr>
        <w:ind w:left="435" w:hanging="435"/>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0150BA"/>
    <w:multiLevelType w:val="hybridMultilevel"/>
    <w:tmpl w:val="4B5A3E46"/>
    <w:lvl w:ilvl="0" w:tplc="99F4D12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2">
    <w:nsid w:val="402B79CE"/>
    <w:multiLevelType w:val="hybridMultilevel"/>
    <w:tmpl w:val="F7EEE666"/>
    <w:lvl w:ilvl="0" w:tplc="FFDC501E">
      <w:start w:val="2"/>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13">
    <w:nsid w:val="43D864FF"/>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4">
    <w:nsid w:val="48F22FD3"/>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5">
    <w:nsid w:val="4EA84085"/>
    <w:multiLevelType w:val="hybridMultilevel"/>
    <w:tmpl w:val="E62CB352"/>
    <w:lvl w:ilvl="0" w:tplc="C3645804">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6">
    <w:nsid w:val="4ECE0182"/>
    <w:multiLevelType w:val="hybridMultilevel"/>
    <w:tmpl w:val="539E6990"/>
    <w:lvl w:ilvl="0" w:tplc="9FEE13E4">
      <w:start w:val="3"/>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7">
    <w:nsid w:val="543F4824"/>
    <w:multiLevelType w:val="hybridMultilevel"/>
    <w:tmpl w:val="B60679CC"/>
    <w:lvl w:ilvl="0" w:tplc="04090011">
      <w:start w:val="1"/>
      <w:numFmt w:val="decimalEnclosedCircle"/>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8">
    <w:nsid w:val="55834140"/>
    <w:multiLevelType w:val="hybridMultilevel"/>
    <w:tmpl w:val="DA708212"/>
    <w:lvl w:ilvl="0" w:tplc="F5CC151A">
      <w:start w:val="1"/>
      <w:numFmt w:val="decimalFullWidth"/>
      <w:lvlText w:val="（%1）"/>
      <w:lvlJc w:val="left"/>
      <w:pPr>
        <w:ind w:left="861" w:hanging="720"/>
      </w:pPr>
      <w:rPr>
        <w:rFonts w:cstheme="minorBidi"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nsid w:val="568D2753"/>
    <w:multiLevelType w:val="hybridMultilevel"/>
    <w:tmpl w:val="EBE8BBAE"/>
    <w:lvl w:ilvl="0" w:tplc="B68A525C">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0">
    <w:nsid w:val="56A668FE"/>
    <w:multiLevelType w:val="hybridMultilevel"/>
    <w:tmpl w:val="45CE492E"/>
    <w:lvl w:ilvl="0" w:tplc="C4B6ECBA">
      <w:start w:val="1"/>
      <w:numFmt w:val="decimalEnclosedCircle"/>
      <w:lvlText w:val="%1"/>
      <w:lvlJc w:val="left"/>
      <w:pPr>
        <w:ind w:left="799" w:hanging="40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450667"/>
    <w:multiLevelType w:val="hybridMultilevel"/>
    <w:tmpl w:val="9D1CCAB4"/>
    <w:lvl w:ilvl="0" w:tplc="C64AB6D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2">
    <w:nsid w:val="59031E4E"/>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3">
    <w:nsid w:val="59BA05BD"/>
    <w:multiLevelType w:val="hybridMultilevel"/>
    <w:tmpl w:val="88C208DC"/>
    <w:lvl w:ilvl="0" w:tplc="C0BCA7B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4">
    <w:nsid w:val="59F26A5B"/>
    <w:multiLevelType w:val="hybridMultilevel"/>
    <w:tmpl w:val="7EC28132"/>
    <w:lvl w:ilvl="0" w:tplc="346694A2">
      <w:start w:val="1"/>
      <w:numFmt w:val="decimal"/>
      <w:lvlText w:val="注%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5">
    <w:nsid w:val="5B4F33E3"/>
    <w:multiLevelType w:val="hybridMultilevel"/>
    <w:tmpl w:val="341680B2"/>
    <w:lvl w:ilvl="0" w:tplc="5E9A9C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9C4336"/>
    <w:multiLevelType w:val="hybridMultilevel"/>
    <w:tmpl w:val="C99E587C"/>
    <w:lvl w:ilvl="0" w:tplc="1F5ED91A">
      <w:start w:val="1"/>
      <w:numFmt w:val="decimalFullWidth"/>
      <w:lvlText w:val="（%1）"/>
      <w:lvlJc w:val="left"/>
      <w:pPr>
        <w:ind w:left="1145" w:hanging="720"/>
      </w:pPr>
      <w:rPr>
        <w:rFonts w:hint="default"/>
      </w:rPr>
    </w:lvl>
    <w:lvl w:ilvl="1" w:tplc="F8EAEE32">
      <w:start w:val="4"/>
      <w:numFmt w:val="decimalEnclosedCircle"/>
      <w:lvlText w:val="%2"/>
      <w:lvlJc w:val="left"/>
      <w:pPr>
        <w:ind w:left="780" w:hanging="360"/>
      </w:pPr>
      <w:rPr>
        <w:rFonts w:hint="default"/>
      </w:rPr>
    </w:lvl>
    <w:lvl w:ilvl="2" w:tplc="66CAC118">
      <w:start w:val="2"/>
      <w:numFmt w:val="decimalEnclosedCircle"/>
      <w:lvlText w:val="%3"/>
      <w:lvlJc w:val="left"/>
      <w:pPr>
        <w:ind w:left="1200" w:hanging="360"/>
      </w:pPr>
      <w:rPr>
        <w:rFonts w:hint="default"/>
      </w:rPr>
    </w:lvl>
    <w:lvl w:ilvl="3" w:tplc="B7D04594">
      <w:start w:val="1"/>
      <w:numFmt w:val="decimal"/>
      <w:lvlText w:val="%4）"/>
      <w:lvlJc w:val="left"/>
      <w:pPr>
        <w:ind w:left="785" w:hanging="360"/>
      </w:pPr>
      <w:rPr>
        <w:rFonts w:hint="default"/>
      </w:rPr>
    </w:lvl>
    <w:lvl w:ilvl="4" w:tplc="28CEDBC8">
      <w:start w:val="1"/>
      <w:numFmt w:val="decimal"/>
      <w:lvlText w:val="%5)"/>
      <w:lvlJc w:val="left"/>
      <w:pPr>
        <w:ind w:left="2040" w:hanging="360"/>
      </w:pPr>
      <w:rPr>
        <w:rFonts w:hint="default"/>
      </w:rPr>
    </w:lvl>
    <w:lvl w:ilvl="5" w:tplc="E272F4BA">
      <w:start w:val="2"/>
      <w:numFmt w:val="bullet"/>
      <w:lvlText w:val="・"/>
      <w:lvlJc w:val="left"/>
      <w:pPr>
        <w:ind w:left="2460" w:hanging="360"/>
      </w:pPr>
      <w:rPr>
        <w:rFonts w:ascii="ＭＳ ゴシック" w:eastAsia="ＭＳ ゴシック" w:hAnsi="ＭＳ ゴシック" w:cs="ＭＳ Ｐゴシック"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1FF4C87"/>
    <w:multiLevelType w:val="hybridMultilevel"/>
    <w:tmpl w:val="592660E4"/>
    <w:lvl w:ilvl="0" w:tplc="335CA2E2">
      <w:start w:val="1"/>
      <w:numFmt w:val="decimalFullWidth"/>
      <w:lvlText w:val="%1）"/>
      <w:lvlJc w:val="left"/>
      <w:pPr>
        <w:ind w:left="612" w:hanging="4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8">
    <w:nsid w:val="65816438"/>
    <w:multiLevelType w:val="hybridMultilevel"/>
    <w:tmpl w:val="5C0E1094"/>
    <w:lvl w:ilvl="0" w:tplc="4B7659EA">
      <w:start w:val="1"/>
      <w:numFmt w:val="decimal"/>
      <w:lvlText w:val="%1）"/>
      <w:lvlJc w:val="left"/>
      <w:pPr>
        <w:ind w:left="1179" w:hanging="720"/>
      </w:pPr>
      <w:rPr>
        <w:rFonts w:asciiTheme="majorEastAsia" w:eastAsiaTheme="majorEastAsia" w:hAnsiTheme="majorEastAsia" w:cstheme="minorBidi"/>
      </w:rPr>
    </w:lvl>
    <w:lvl w:ilvl="1" w:tplc="1AB63692">
      <w:start w:val="1"/>
      <w:numFmt w:val="decimalEnclosedCircle"/>
      <w:lvlText w:val="%2"/>
      <w:lvlJc w:val="left"/>
      <w:pPr>
        <w:ind w:left="972" w:hanging="360"/>
      </w:pPr>
      <w:rPr>
        <w:rFonts w:hint="default"/>
      </w:rPr>
    </w:lvl>
    <w:lvl w:ilvl="2" w:tplc="04090011" w:tentative="1">
      <w:start w:val="1"/>
      <w:numFmt w:val="decimalEnclosedCircle"/>
      <w:lvlText w:val="%3"/>
      <w:lvlJc w:val="left"/>
      <w:pPr>
        <w:ind w:left="1452" w:hanging="420"/>
      </w:pPr>
    </w:lvl>
    <w:lvl w:ilvl="3" w:tplc="0409000F">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9">
    <w:nsid w:val="69220926"/>
    <w:multiLevelType w:val="hybridMultilevel"/>
    <w:tmpl w:val="064AC03A"/>
    <w:lvl w:ilvl="0" w:tplc="75F015B4">
      <w:start w:val="1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DA4046E"/>
    <w:multiLevelType w:val="hybridMultilevel"/>
    <w:tmpl w:val="D284C154"/>
    <w:lvl w:ilvl="0" w:tplc="7B9470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3E44A0B"/>
    <w:multiLevelType w:val="hybridMultilevel"/>
    <w:tmpl w:val="77FA0CD4"/>
    <w:lvl w:ilvl="0" w:tplc="1F5ED91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F026BA"/>
    <w:multiLevelType w:val="hybridMultilevel"/>
    <w:tmpl w:val="B818F9B4"/>
    <w:lvl w:ilvl="0" w:tplc="8CD0ABCC">
      <w:start w:val="1"/>
      <w:numFmt w:val="decimalEnclosedCircle"/>
      <w:lvlText w:val="%1"/>
      <w:lvlJc w:val="left"/>
      <w:pPr>
        <w:ind w:left="15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33">
    <w:nsid w:val="78B87223"/>
    <w:multiLevelType w:val="hybridMultilevel"/>
    <w:tmpl w:val="3F8C51E6"/>
    <w:lvl w:ilvl="0" w:tplc="C4B6ECBA">
      <w:start w:val="1"/>
      <w:numFmt w:val="decimalEnclosedCircle"/>
      <w:lvlText w:val="%1"/>
      <w:lvlJc w:val="left"/>
      <w:pPr>
        <w:ind w:left="799" w:hanging="405"/>
      </w:pPr>
      <w:rPr>
        <w:rFonts w:hint="default"/>
        <w:color w:val="FF0000"/>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4">
    <w:nsid w:val="7B61132A"/>
    <w:multiLevelType w:val="hybridMultilevel"/>
    <w:tmpl w:val="0B5634C8"/>
    <w:lvl w:ilvl="0" w:tplc="23BADB2E">
      <w:start w:val="1"/>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35">
    <w:nsid w:val="7DE171FD"/>
    <w:multiLevelType w:val="hybridMultilevel"/>
    <w:tmpl w:val="B6964100"/>
    <w:lvl w:ilvl="0" w:tplc="4A4496C0">
      <w:start w:val="2"/>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num w:numId="1">
    <w:abstractNumId w:val="25"/>
  </w:num>
  <w:num w:numId="2">
    <w:abstractNumId w:val="8"/>
  </w:num>
  <w:num w:numId="3">
    <w:abstractNumId w:val="10"/>
  </w:num>
  <w:num w:numId="4">
    <w:abstractNumId w:val="30"/>
  </w:num>
  <w:num w:numId="5">
    <w:abstractNumId w:val="29"/>
  </w:num>
  <w:num w:numId="6">
    <w:abstractNumId w:val="28"/>
  </w:num>
  <w:num w:numId="7">
    <w:abstractNumId w:val="26"/>
  </w:num>
  <w:num w:numId="8">
    <w:abstractNumId w:val="16"/>
  </w:num>
  <w:num w:numId="9">
    <w:abstractNumId w:val="27"/>
  </w:num>
  <w:num w:numId="10">
    <w:abstractNumId w:val="2"/>
  </w:num>
  <w:num w:numId="11">
    <w:abstractNumId w:val="18"/>
  </w:num>
  <w:num w:numId="12">
    <w:abstractNumId w:val="5"/>
  </w:num>
  <w:num w:numId="13">
    <w:abstractNumId w:val="6"/>
  </w:num>
  <w:num w:numId="14">
    <w:abstractNumId w:val="17"/>
  </w:num>
  <w:num w:numId="15">
    <w:abstractNumId w:val="33"/>
  </w:num>
  <w:num w:numId="16">
    <w:abstractNumId w:val="20"/>
  </w:num>
  <w:num w:numId="17">
    <w:abstractNumId w:val="3"/>
  </w:num>
  <w:num w:numId="18">
    <w:abstractNumId w:val="32"/>
  </w:num>
  <w:num w:numId="19">
    <w:abstractNumId w:val="22"/>
  </w:num>
  <w:num w:numId="20">
    <w:abstractNumId w:val="31"/>
  </w:num>
  <w:num w:numId="21">
    <w:abstractNumId w:val="1"/>
  </w:num>
  <w:num w:numId="22">
    <w:abstractNumId w:val="19"/>
  </w:num>
  <w:num w:numId="23">
    <w:abstractNumId w:val="14"/>
  </w:num>
  <w:num w:numId="24">
    <w:abstractNumId w:val="7"/>
  </w:num>
  <w:num w:numId="25">
    <w:abstractNumId w:val="13"/>
  </w:num>
  <w:num w:numId="26">
    <w:abstractNumId w:val="9"/>
  </w:num>
  <w:num w:numId="27">
    <w:abstractNumId w:val="21"/>
  </w:num>
  <w:num w:numId="28">
    <w:abstractNumId w:val="11"/>
  </w:num>
  <w:num w:numId="29">
    <w:abstractNumId w:val="35"/>
  </w:num>
  <w:num w:numId="30">
    <w:abstractNumId w:val="23"/>
  </w:num>
  <w:num w:numId="31">
    <w:abstractNumId w:val="15"/>
  </w:num>
  <w:num w:numId="32">
    <w:abstractNumId w:val="12"/>
  </w:num>
  <w:num w:numId="33">
    <w:abstractNumId w:val="34"/>
  </w:num>
  <w:num w:numId="34">
    <w:abstractNumId w:val="4"/>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15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4E"/>
    <w:rsid w:val="00005C82"/>
    <w:rsid w:val="0001039B"/>
    <w:rsid w:val="00012B71"/>
    <w:rsid w:val="00013DA5"/>
    <w:rsid w:val="0001530A"/>
    <w:rsid w:val="000238D2"/>
    <w:rsid w:val="0003022A"/>
    <w:rsid w:val="000406E8"/>
    <w:rsid w:val="0004353F"/>
    <w:rsid w:val="0004498A"/>
    <w:rsid w:val="000538B5"/>
    <w:rsid w:val="0005630A"/>
    <w:rsid w:val="0005790A"/>
    <w:rsid w:val="00060D3D"/>
    <w:rsid w:val="00063478"/>
    <w:rsid w:val="0006537F"/>
    <w:rsid w:val="00072012"/>
    <w:rsid w:val="00074291"/>
    <w:rsid w:val="000746EC"/>
    <w:rsid w:val="00076CFC"/>
    <w:rsid w:val="000771EF"/>
    <w:rsid w:val="00085652"/>
    <w:rsid w:val="00091C85"/>
    <w:rsid w:val="000A199A"/>
    <w:rsid w:val="000A6315"/>
    <w:rsid w:val="000A7571"/>
    <w:rsid w:val="000B046F"/>
    <w:rsid w:val="000B1068"/>
    <w:rsid w:val="000B6BCE"/>
    <w:rsid w:val="000C269A"/>
    <w:rsid w:val="000C388A"/>
    <w:rsid w:val="000C50F4"/>
    <w:rsid w:val="000D4D60"/>
    <w:rsid w:val="000E4593"/>
    <w:rsid w:val="000E5BE3"/>
    <w:rsid w:val="000F0D9B"/>
    <w:rsid w:val="000F5E3E"/>
    <w:rsid w:val="0011134A"/>
    <w:rsid w:val="00120407"/>
    <w:rsid w:val="00121980"/>
    <w:rsid w:val="00126A14"/>
    <w:rsid w:val="00130F1C"/>
    <w:rsid w:val="001310AD"/>
    <w:rsid w:val="00137344"/>
    <w:rsid w:val="001433E8"/>
    <w:rsid w:val="001436A0"/>
    <w:rsid w:val="00152EFE"/>
    <w:rsid w:val="001538A3"/>
    <w:rsid w:val="00157232"/>
    <w:rsid w:val="00160B59"/>
    <w:rsid w:val="00161C0E"/>
    <w:rsid w:val="00163EA5"/>
    <w:rsid w:val="00164C72"/>
    <w:rsid w:val="00174677"/>
    <w:rsid w:val="00175EC8"/>
    <w:rsid w:val="0017784D"/>
    <w:rsid w:val="0018716A"/>
    <w:rsid w:val="001A4A17"/>
    <w:rsid w:val="001B5A1C"/>
    <w:rsid w:val="001C3C3A"/>
    <w:rsid w:val="001D0DF2"/>
    <w:rsid w:val="001D1A65"/>
    <w:rsid w:val="001D4E91"/>
    <w:rsid w:val="001D7093"/>
    <w:rsid w:val="001E22F8"/>
    <w:rsid w:val="001E5172"/>
    <w:rsid w:val="001E57A7"/>
    <w:rsid w:val="001F16AC"/>
    <w:rsid w:val="001F4345"/>
    <w:rsid w:val="00207196"/>
    <w:rsid w:val="00212B68"/>
    <w:rsid w:val="00214FA7"/>
    <w:rsid w:val="00217B3A"/>
    <w:rsid w:val="002220B0"/>
    <w:rsid w:val="00222805"/>
    <w:rsid w:val="00231B05"/>
    <w:rsid w:val="002345B4"/>
    <w:rsid w:val="0023614A"/>
    <w:rsid w:val="00237398"/>
    <w:rsid w:val="0024088E"/>
    <w:rsid w:val="00245DF1"/>
    <w:rsid w:val="00246B2C"/>
    <w:rsid w:val="0025480D"/>
    <w:rsid w:val="00254F61"/>
    <w:rsid w:val="00255189"/>
    <w:rsid w:val="002568BA"/>
    <w:rsid w:val="0025691D"/>
    <w:rsid w:val="00280E92"/>
    <w:rsid w:val="00281F73"/>
    <w:rsid w:val="002A49E4"/>
    <w:rsid w:val="002B0518"/>
    <w:rsid w:val="002B10B9"/>
    <w:rsid w:val="002B36C9"/>
    <w:rsid w:val="002B459A"/>
    <w:rsid w:val="002B5DFE"/>
    <w:rsid w:val="002B70EB"/>
    <w:rsid w:val="002C200B"/>
    <w:rsid w:val="002C2951"/>
    <w:rsid w:val="002C2989"/>
    <w:rsid w:val="002C3C2A"/>
    <w:rsid w:val="002D6C30"/>
    <w:rsid w:val="002E5623"/>
    <w:rsid w:val="002F3B12"/>
    <w:rsid w:val="002F4A61"/>
    <w:rsid w:val="00303641"/>
    <w:rsid w:val="00303BEE"/>
    <w:rsid w:val="00304D2A"/>
    <w:rsid w:val="0031012E"/>
    <w:rsid w:val="00313457"/>
    <w:rsid w:val="0031550A"/>
    <w:rsid w:val="00322E16"/>
    <w:rsid w:val="00326D74"/>
    <w:rsid w:val="00327E28"/>
    <w:rsid w:val="00333739"/>
    <w:rsid w:val="003446B2"/>
    <w:rsid w:val="00344CCF"/>
    <w:rsid w:val="00346EAB"/>
    <w:rsid w:val="00350CC8"/>
    <w:rsid w:val="00360138"/>
    <w:rsid w:val="00372D51"/>
    <w:rsid w:val="003850AD"/>
    <w:rsid w:val="00385809"/>
    <w:rsid w:val="00390BB6"/>
    <w:rsid w:val="003968C1"/>
    <w:rsid w:val="003A1225"/>
    <w:rsid w:val="003B615E"/>
    <w:rsid w:val="003C1627"/>
    <w:rsid w:val="003D1D9D"/>
    <w:rsid w:val="003D79DF"/>
    <w:rsid w:val="003E2276"/>
    <w:rsid w:val="003E2AE9"/>
    <w:rsid w:val="003E2DD0"/>
    <w:rsid w:val="003E658C"/>
    <w:rsid w:val="003F3000"/>
    <w:rsid w:val="00405E10"/>
    <w:rsid w:val="00407021"/>
    <w:rsid w:val="00407F6E"/>
    <w:rsid w:val="00412B90"/>
    <w:rsid w:val="00413145"/>
    <w:rsid w:val="00413F4A"/>
    <w:rsid w:val="004179AE"/>
    <w:rsid w:val="00421B95"/>
    <w:rsid w:val="00433B2C"/>
    <w:rsid w:val="00437885"/>
    <w:rsid w:val="00440225"/>
    <w:rsid w:val="0044043D"/>
    <w:rsid w:val="00440DB0"/>
    <w:rsid w:val="00441EF3"/>
    <w:rsid w:val="00451413"/>
    <w:rsid w:val="00452527"/>
    <w:rsid w:val="0045301D"/>
    <w:rsid w:val="00455B04"/>
    <w:rsid w:val="00465F1F"/>
    <w:rsid w:val="00471697"/>
    <w:rsid w:val="00475ADD"/>
    <w:rsid w:val="0047741A"/>
    <w:rsid w:val="0048003F"/>
    <w:rsid w:val="00482681"/>
    <w:rsid w:val="0049218E"/>
    <w:rsid w:val="0049306B"/>
    <w:rsid w:val="004947A2"/>
    <w:rsid w:val="004A062A"/>
    <w:rsid w:val="004A32C7"/>
    <w:rsid w:val="004B4822"/>
    <w:rsid w:val="004B5CEC"/>
    <w:rsid w:val="004C00B1"/>
    <w:rsid w:val="004C24FC"/>
    <w:rsid w:val="004C5EAA"/>
    <w:rsid w:val="004D118C"/>
    <w:rsid w:val="004D3904"/>
    <w:rsid w:val="004E13A2"/>
    <w:rsid w:val="004E161D"/>
    <w:rsid w:val="004E5301"/>
    <w:rsid w:val="004F106D"/>
    <w:rsid w:val="004F2BD8"/>
    <w:rsid w:val="004F4F43"/>
    <w:rsid w:val="00507865"/>
    <w:rsid w:val="00515AC0"/>
    <w:rsid w:val="005176C3"/>
    <w:rsid w:val="005178C6"/>
    <w:rsid w:val="00525372"/>
    <w:rsid w:val="00527062"/>
    <w:rsid w:val="005304F7"/>
    <w:rsid w:val="00531661"/>
    <w:rsid w:val="00535B7C"/>
    <w:rsid w:val="00537830"/>
    <w:rsid w:val="005440CD"/>
    <w:rsid w:val="00552803"/>
    <w:rsid w:val="00553717"/>
    <w:rsid w:val="00560F8F"/>
    <w:rsid w:val="00581355"/>
    <w:rsid w:val="00583A8A"/>
    <w:rsid w:val="005854BB"/>
    <w:rsid w:val="00593D9E"/>
    <w:rsid w:val="00593E50"/>
    <w:rsid w:val="0059448F"/>
    <w:rsid w:val="005A03E7"/>
    <w:rsid w:val="005A57F7"/>
    <w:rsid w:val="005C7B3F"/>
    <w:rsid w:val="005D4832"/>
    <w:rsid w:val="005D680E"/>
    <w:rsid w:val="005D6B1B"/>
    <w:rsid w:val="005E086C"/>
    <w:rsid w:val="005F4EDD"/>
    <w:rsid w:val="005F6C54"/>
    <w:rsid w:val="00603044"/>
    <w:rsid w:val="00603ACC"/>
    <w:rsid w:val="00605AD6"/>
    <w:rsid w:val="00616E9D"/>
    <w:rsid w:val="006178CF"/>
    <w:rsid w:val="006273AE"/>
    <w:rsid w:val="006305D2"/>
    <w:rsid w:val="006350C5"/>
    <w:rsid w:val="0064077D"/>
    <w:rsid w:val="00647979"/>
    <w:rsid w:val="00650655"/>
    <w:rsid w:val="0065132B"/>
    <w:rsid w:val="006565D7"/>
    <w:rsid w:val="00662306"/>
    <w:rsid w:val="00664EE5"/>
    <w:rsid w:val="0066636B"/>
    <w:rsid w:val="00666C79"/>
    <w:rsid w:val="006750AB"/>
    <w:rsid w:val="00683AF5"/>
    <w:rsid w:val="00683E07"/>
    <w:rsid w:val="00683E4B"/>
    <w:rsid w:val="00687CFC"/>
    <w:rsid w:val="00691EA9"/>
    <w:rsid w:val="0069630F"/>
    <w:rsid w:val="006A284B"/>
    <w:rsid w:val="006A5BC1"/>
    <w:rsid w:val="006B031E"/>
    <w:rsid w:val="006B29D0"/>
    <w:rsid w:val="006B302F"/>
    <w:rsid w:val="006B3316"/>
    <w:rsid w:val="006B3A65"/>
    <w:rsid w:val="006B3D17"/>
    <w:rsid w:val="006C3560"/>
    <w:rsid w:val="006C4F4B"/>
    <w:rsid w:val="006C57D9"/>
    <w:rsid w:val="006C7AF0"/>
    <w:rsid w:val="006D23CD"/>
    <w:rsid w:val="006D59FE"/>
    <w:rsid w:val="006D6218"/>
    <w:rsid w:val="006E00A8"/>
    <w:rsid w:val="006E595C"/>
    <w:rsid w:val="006E6DC4"/>
    <w:rsid w:val="006E7933"/>
    <w:rsid w:val="006F0AAD"/>
    <w:rsid w:val="00712A35"/>
    <w:rsid w:val="00721D63"/>
    <w:rsid w:val="007252A1"/>
    <w:rsid w:val="00740D71"/>
    <w:rsid w:val="00752FF9"/>
    <w:rsid w:val="00755159"/>
    <w:rsid w:val="00755271"/>
    <w:rsid w:val="007607E3"/>
    <w:rsid w:val="00762047"/>
    <w:rsid w:val="00765D59"/>
    <w:rsid w:val="00773158"/>
    <w:rsid w:val="007768C7"/>
    <w:rsid w:val="00793BA9"/>
    <w:rsid w:val="00794E2A"/>
    <w:rsid w:val="0079779B"/>
    <w:rsid w:val="007C0A4B"/>
    <w:rsid w:val="007C1F14"/>
    <w:rsid w:val="007C602B"/>
    <w:rsid w:val="007D65AC"/>
    <w:rsid w:val="007E4E47"/>
    <w:rsid w:val="007F3C87"/>
    <w:rsid w:val="007F784D"/>
    <w:rsid w:val="00814B8D"/>
    <w:rsid w:val="00820B71"/>
    <w:rsid w:val="00823FEF"/>
    <w:rsid w:val="0082409B"/>
    <w:rsid w:val="00831CCD"/>
    <w:rsid w:val="00835562"/>
    <w:rsid w:val="008431A3"/>
    <w:rsid w:val="00852A58"/>
    <w:rsid w:val="00855975"/>
    <w:rsid w:val="00866E9B"/>
    <w:rsid w:val="008677D0"/>
    <w:rsid w:val="008745D7"/>
    <w:rsid w:val="00875E82"/>
    <w:rsid w:val="00880FB2"/>
    <w:rsid w:val="0088240C"/>
    <w:rsid w:val="00886A18"/>
    <w:rsid w:val="00893516"/>
    <w:rsid w:val="008A24E7"/>
    <w:rsid w:val="008A4E79"/>
    <w:rsid w:val="008B65C7"/>
    <w:rsid w:val="008B7A31"/>
    <w:rsid w:val="008C161A"/>
    <w:rsid w:val="008C4BF2"/>
    <w:rsid w:val="008D255F"/>
    <w:rsid w:val="008D2841"/>
    <w:rsid w:val="008D4AF5"/>
    <w:rsid w:val="008F2157"/>
    <w:rsid w:val="009057B2"/>
    <w:rsid w:val="00914F01"/>
    <w:rsid w:val="00916AA4"/>
    <w:rsid w:val="00917FD5"/>
    <w:rsid w:val="009235D8"/>
    <w:rsid w:val="00940755"/>
    <w:rsid w:val="00940881"/>
    <w:rsid w:val="00940DA1"/>
    <w:rsid w:val="00947A48"/>
    <w:rsid w:val="009603CA"/>
    <w:rsid w:val="009659FC"/>
    <w:rsid w:val="00972906"/>
    <w:rsid w:val="00973335"/>
    <w:rsid w:val="00975C6E"/>
    <w:rsid w:val="009844DD"/>
    <w:rsid w:val="00986836"/>
    <w:rsid w:val="00990311"/>
    <w:rsid w:val="00990BBE"/>
    <w:rsid w:val="009933E7"/>
    <w:rsid w:val="00995FB2"/>
    <w:rsid w:val="009A06F4"/>
    <w:rsid w:val="009A0FFD"/>
    <w:rsid w:val="009B02A2"/>
    <w:rsid w:val="009B0B68"/>
    <w:rsid w:val="009B240D"/>
    <w:rsid w:val="009C2E48"/>
    <w:rsid w:val="009C5054"/>
    <w:rsid w:val="009D258A"/>
    <w:rsid w:val="009D3588"/>
    <w:rsid w:val="009D52CE"/>
    <w:rsid w:val="009D6DC3"/>
    <w:rsid w:val="009D7040"/>
    <w:rsid w:val="009D7386"/>
    <w:rsid w:val="009D7544"/>
    <w:rsid w:val="009E04DB"/>
    <w:rsid w:val="009F5B41"/>
    <w:rsid w:val="00A026A2"/>
    <w:rsid w:val="00A02C66"/>
    <w:rsid w:val="00A1273E"/>
    <w:rsid w:val="00A136E9"/>
    <w:rsid w:val="00A14A5C"/>
    <w:rsid w:val="00A15598"/>
    <w:rsid w:val="00A2134E"/>
    <w:rsid w:val="00A34E58"/>
    <w:rsid w:val="00A44040"/>
    <w:rsid w:val="00A57752"/>
    <w:rsid w:val="00A66542"/>
    <w:rsid w:val="00A66CD4"/>
    <w:rsid w:val="00A771D3"/>
    <w:rsid w:val="00A80939"/>
    <w:rsid w:val="00A84A5C"/>
    <w:rsid w:val="00A87480"/>
    <w:rsid w:val="00A92B6D"/>
    <w:rsid w:val="00AA640E"/>
    <w:rsid w:val="00AA71F8"/>
    <w:rsid w:val="00AB3C17"/>
    <w:rsid w:val="00AB6597"/>
    <w:rsid w:val="00AC20F7"/>
    <w:rsid w:val="00AC29AC"/>
    <w:rsid w:val="00AC2CB5"/>
    <w:rsid w:val="00AD09D6"/>
    <w:rsid w:val="00AD1204"/>
    <w:rsid w:val="00AD5070"/>
    <w:rsid w:val="00AE551E"/>
    <w:rsid w:val="00AE56FD"/>
    <w:rsid w:val="00AF4E53"/>
    <w:rsid w:val="00AF6685"/>
    <w:rsid w:val="00B07EEF"/>
    <w:rsid w:val="00B1418F"/>
    <w:rsid w:val="00B15EAD"/>
    <w:rsid w:val="00B20364"/>
    <w:rsid w:val="00B21701"/>
    <w:rsid w:val="00B25D47"/>
    <w:rsid w:val="00B412DE"/>
    <w:rsid w:val="00B428C6"/>
    <w:rsid w:val="00B559FB"/>
    <w:rsid w:val="00B57E0F"/>
    <w:rsid w:val="00B63F58"/>
    <w:rsid w:val="00B64D41"/>
    <w:rsid w:val="00B67D04"/>
    <w:rsid w:val="00B707E5"/>
    <w:rsid w:val="00B71356"/>
    <w:rsid w:val="00B72865"/>
    <w:rsid w:val="00B73B12"/>
    <w:rsid w:val="00B73E01"/>
    <w:rsid w:val="00B74F47"/>
    <w:rsid w:val="00B8060E"/>
    <w:rsid w:val="00B83243"/>
    <w:rsid w:val="00B96328"/>
    <w:rsid w:val="00BA322F"/>
    <w:rsid w:val="00BB489D"/>
    <w:rsid w:val="00BB48FD"/>
    <w:rsid w:val="00BB54B0"/>
    <w:rsid w:val="00BD012E"/>
    <w:rsid w:val="00BD61BB"/>
    <w:rsid w:val="00BD78DC"/>
    <w:rsid w:val="00BE2DAE"/>
    <w:rsid w:val="00BE3B1E"/>
    <w:rsid w:val="00BF1DB1"/>
    <w:rsid w:val="00BF4FA7"/>
    <w:rsid w:val="00BF5BA7"/>
    <w:rsid w:val="00C009DF"/>
    <w:rsid w:val="00C03BAB"/>
    <w:rsid w:val="00C0542F"/>
    <w:rsid w:val="00C1114E"/>
    <w:rsid w:val="00C118D5"/>
    <w:rsid w:val="00C16127"/>
    <w:rsid w:val="00C1735B"/>
    <w:rsid w:val="00C23C23"/>
    <w:rsid w:val="00C30311"/>
    <w:rsid w:val="00C311AA"/>
    <w:rsid w:val="00C40A8F"/>
    <w:rsid w:val="00C43AE3"/>
    <w:rsid w:val="00C466FE"/>
    <w:rsid w:val="00C65C4D"/>
    <w:rsid w:val="00C668E9"/>
    <w:rsid w:val="00C66DC9"/>
    <w:rsid w:val="00C70BA2"/>
    <w:rsid w:val="00C74476"/>
    <w:rsid w:val="00C82CCA"/>
    <w:rsid w:val="00C84BC3"/>
    <w:rsid w:val="00CA057E"/>
    <w:rsid w:val="00CA6E61"/>
    <w:rsid w:val="00CB4354"/>
    <w:rsid w:val="00CB4E9E"/>
    <w:rsid w:val="00CB534F"/>
    <w:rsid w:val="00CB55FC"/>
    <w:rsid w:val="00CB5FE5"/>
    <w:rsid w:val="00CC6BE6"/>
    <w:rsid w:val="00CC6C54"/>
    <w:rsid w:val="00CF4122"/>
    <w:rsid w:val="00CF6EB3"/>
    <w:rsid w:val="00D04919"/>
    <w:rsid w:val="00D12A56"/>
    <w:rsid w:val="00D2112A"/>
    <w:rsid w:val="00D275EE"/>
    <w:rsid w:val="00D439C3"/>
    <w:rsid w:val="00D544C0"/>
    <w:rsid w:val="00D569A4"/>
    <w:rsid w:val="00D62D04"/>
    <w:rsid w:val="00D641A2"/>
    <w:rsid w:val="00D75073"/>
    <w:rsid w:val="00D7563C"/>
    <w:rsid w:val="00D824D4"/>
    <w:rsid w:val="00D86390"/>
    <w:rsid w:val="00D90E14"/>
    <w:rsid w:val="00DA1619"/>
    <w:rsid w:val="00DA2E34"/>
    <w:rsid w:val="00DA48FE"/>
    <w:rsid w:val="00DB180E"/>
    <w:rsid w:val="00DB7F1A"/>
    <w:rsid w:val="00DD2B51"/>
    <w:rsid w:val="00DD4049"/>
    <w:rsid w:val="00DD6149"/>
    <w:rsid w:val="00DE3684"/>
    <w:rsid w:val="00DF0953"/>
    <w:rsid w:val="00DF57F0"/>
    <w:rsid w:val="00DF63E0"/>
    <w:rsid w:val="00E04EE3"/>
    <w:rsid w:val="00E21EA8"/>
    <w:rsid w:val="00E25FEE"/>
    <w:rsid w:val="00E301AF"/>
    <w:rsid w:val="00E314AF"/>
    <w:rsid w:val="00E3296E"/>
    <w:rsid w:val="00E32B8C"/>
    <w:rsid w:val="00E35DB0"/>
    <w:rsid w:val="00E37DB1"/>
    <w:rsid w:val="00E37F66"/>
    <w:rsid w:val="00E40AFA"/>
    <w:rsid w:val="00E41BBA"/>
    <w:rsid w:val="00E4340C"/>
    <w:rsid w:val="00E43862"/>
    <w:rsid w:val="00E45B1E"/>
    <w:rsid w:val="00E47F1E"/>
    <w:rsid w:val="00E5068D"/>
    <w:rsid w:val="00E53C06"/>
    <w:rsid w:val="00E5413D"/>
    <w:rsid w:val="00E5742E"/>
    <w:rsid w:val="00E62170"/>
    <w:rsid w:val="00E661F5"/>
    <w:rsid w:val="00E73833"/>
    <w:rsid w:val="00E74435"/>
    <w:rsid w:val="00E76230"/>
    <w:rsid w:val="00E94F68"/>
    <w:rsid w:val="00E96571"/>
    <w:rsid w:val="00E9675D"/>
    <w:rsid w:val="00EA1585"/>
    <w:rsid w:val="00EA4328"/>
    <w:rsid w:val="00EA5108"/>
    <w:rsid w:val="00EA52C4"/>
    <w:rsid w:val="00EA7067"/>
    <w:rsid w:val="00EB0A1D"/>
    <w:rsid w:val="00EB41CC"/>
    <w:rsid w:val="00EB7303"/>
    <w:rsid w:val="00EC4158"/>
    <w:rsid w:val="00EC41E8"/>
    <w:rsid w:val="00ED3262"/>
    <w:rsid w:val="00EE5C7D"/>
    <w:rsid w:val="00EF07B6"/>
    <w:rsid w:val="00EF4453"/>
    <w:rsid w:val="00EF501E"/>
    <w:rsid w:val="00F04376"/>
    <w:rsid w:val="00F12448"/>
    <w:rsid w:val="00F12B67"/>
    <w:rsid w:val="00F173ED"/>
    <w:rsid w:val="00F20CE9"/>
    <w:rsid w:val="00F25E74"/>
    <w:rsid w:val="00F26A6B"/>
    <w:rsid w:val="00F26E9F"/>
    <w:rsid w:val="00F30432"/>
    <w:rsid w:val="00F31850"/>
    <w:rsid w:val="00F32031"/>
    <w:rsid w:val="00F354B0"/>
    <w:rsid w:val="00F460EA"/>
    <w:rsid w:val="00F4656F"/>
    <w:rsid w:val="00F47807"/>
    <w:rsid w:val="00F50210"/>
    <w:rsid w:val="00F521FB"/>
    <w:rsid w:val="00F57400"/>
    <w:rsid w:val="00F70F0C"/>
    <w:rsid w:val="00F74121"/>
    <w:rsid w:val="00F808CE"/>
    <w:rsid w:val="00F82AF4"/>
    <w:rsid w:val="00F86463"/>
    <w:rsid w:val="00F8783B"/>
    <w:rsid w:val="00F9004E"/>
    <w:rsid w:val="00F90E13"/>
    <w:rsid w:val="00F9412B"/>
    <w:rsid w:val="00FA32CD"/>
    <w:rsid w:val="00FA62FF"/>
    <w:rsid w:val="00FA72A0"/>
    <w:rsid w:val="00FB70F2"/>
    <w:rsid w:val="00FC0302"/>
    <w:rsid w:val="00FC0AB0"/>
    <w:rsid w:val="00FC19AA"/>
    <w:rsid w:val="00FE101D"/>
    <w:rsid w:val="00FE18D0"/>
    <w:rsid w:val="00FF0803"/>
    <w:rsid w:val="00FF4952"/>
    <w:rsid w:val="00FF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21"/>
    <w:pPr>
      <w:ind w:leftChars="400" w:left="840"/>
    </w:pPr>
  </w:style>
  <w:style w:type="table" w:styleId="a4">
    <w:name w:val="Table Grid"/>
    <w:basedOn w:val="a1"/>
    <w:uiPriority w:val="59"/>
    <w:rsid w:val="009D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6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675D"/>
    <w:rPr>
      <w:rFonts w:asciiTheme="majorHAnsi" w:eastAsiaTheme="majorEastAsia" w:hAnsiTheme="majorHAnsi" w:cstheme="majorBidi"/>
      <w:sz w:val="18"/>
      <w:szCs w:val="18"/>
    </w:rPr>
  </w:style>
  <w:style w:type="paragraph" w:styleId="a7">
    <w:name w:val="header"/>
    <w:basedOn w:val="a"/>
    <w:link w:val="a8"/>
    <w:uiPriority w:val="99"/>
    <w:unhideWhenUsed/>
    <w:rsid w:val="00231B05"/>
    <w:pPr>
      <w:tabs>
        <w:tab w:val="center" w:pos="4252"/>
        <w:tab w:val="right" w:pos="8504"/>
      </w:tabs>
      <w:snapToGrid w:val="0"/>
    </w:pPr>
  </w:style>
  <w:style w:type="character" w:customStyle="1" w:styleId="a8">
    <w:name w:val="ヘッダー (文字)"/>
    <w:basedOn w:val="a0"/>
    <w:link w:val="a7"/>
    <w:uiPriority w:val="99"/>
    <w:rsid w:val="00231B05"/>
  </w:style>
  <w:style w:type="paragraph" w:styleId="a9">
    <w:name w:val="footer"/>
    <w:basedOn w:val="a"/>
    <w:link w:val="aa"/>
    <w:uiPriority w:val="99"/>
    <w:unhideWhenUsed/>
    <w:rsid w:val="00231B05"/>
    <w:pPr>
      <w:tabs>
        <w:tab w:val="center" w:pos="4252"/>
        <w:tab w:val="right" w:pos="8504"/>
      </w:tabs>
      <w:snapToGrid w:val="0"/>
    </w:pPr>
  </w:style>
  <w:style w:type="character" w:customStyle="1" w:styleId="aa">
    <w:name w:val="フッター (文字)"/>
    <w:basedOn w:val="a0"/>
    <w:link w:val="a9"/>
    <w:uiPriority w:val="99"/>
    <w:rsid w:val="00231B05"/>
  </w:style>
  <w:style w:type="paragraph" w:styleId="ab">
    <w:name w:val="Revision"/>
    <w:hidden/>
    <w:uiPriority w:val="99"/>
    <w:semiHidden/>
    <w:rsid w:val="00EE5C7D"/>
  </w:style>
  <w:style w:type="character" w:styleId="ac">
    <w:name w:val="Hyperlink"/>
    <w:basedOn w:val="a0"/>
    <w:uiPriority w:val="99"/>
    <w:unhideWhenUsed/>
    <w:rsid w:val="00FC19AA"/>
    <w:rPr>
      <w:color w:val="0000FF" w:themeColor="hyperlink"/>
      <w:u w:val="single"/>
    </w:rPr>
  </w:style>
  <w:style w:type="table" w:customStyle="1" w:styleId="1">
    <w:name w:val="表 (格子)1"/>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65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4"/>
    <w:uiPriority w:val="59"/>
    <w:rsid w:val="00B6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C41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21"/>
    <w:pPr>
      <w:ind w:leftChars="400" w:left="840"/>
    </w:pPr>
  </w:style>
  <w:style w:type="table" w:styleId="a4">
    <w:name w:val="Table Grid"/>
    <w:basedOn w:val="a1"/>
    <w:uiPriority w:val="59"/>
    <w:rsid w:val="009D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6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675D"/>
    <w:rPr>
      <w:rFonts w:asciiTheme="majorHAnsi" w:eastAsiaTheme="majorEastAsia" w:hAnsiTheme="majorHAnsi" w:cstheme="majorBidi"/>
      <w:sz w:val="18"/>
      <w:szCs w:val="18"/>
    </w:rPr>
  </w:style>
  <w:style w:type="paragraph" w:styleId="a7">
    <w:name w:val="header"/>
    <w:basedOn w:val="a"/>
    <w:link w:val="a8"/>
    <w:uiPriority w:val="99"/>
    <w:unhideWhenUsed/>
    <w:rsid w:val="00231B05"/>
    <w:pPr>
      <w:tabs>
        <w:tab w:val="center" w:pos="4252"/>
        <w:tab w:val="right" w:pos="8504"/>
      </w:tabs>
      <w:snapToGrid w:val="0"/>
    </w:pPr>
  </w:style>
  <w:style w:type="character" w:customStyle="1" w:styleId="a8">
    <w:name w:val="ヘッダー (文字)"/>
    <w:basedOn w:val="a0"/>
    <w:link w:val="a7"/>
    <w:uiPriority w:val="99"/>
    <w:rsid w:val="00231B05"/>
  </w:style>
  <w:style w:type="paragraph" w:styleId="a9">
    <w:name w:val="footer"/>
    <w:basedOn w:val="a"/>
    <w:link w:val="aa"/>
    <w:uiPriority w:val="99"/>
    <w:unhideWhenUsed/>
    <w:rsid w:val="00231B05"/>
    <w:pPr>
      <w:tabs>
        <w:tab w:val="center" w:pos="4252"/>
        <w:tab w:val="right" w:pos="8504"/>
      </w:tabs>
      <w:snapToGrid w:val="0"/>
    </w:pPr>
  </w:style>
  <w:style w:type="character" w:customStyle="1" w:styleId="aa">
    <w:name w:val="フッター (文字)"/>
    <w:basedOn w:val="a0"/>
    <w:link w:val="a9"/>
    <w:uiPriority w:val="99"/>
    <w:rsid w:val="00231B05"/>
  </w:style>
  <w:style w:type="paragraph" w:styleId="ab">
    <w:name w:val="Revision"/>
    <w:hidden/>
    <w:uiPriority w:val="99"/>
    <w:semiHidden/>
    <w:rsid w:val="00EE5C7D"/>
  </w:style>
  <w:style w:type="character" w:styleId="ac">
    <w:name w:val="Hyperlink"/>
    <w:basedOn w:val="a0"/>
    <w:uiPriority w:val="99"/>
    <w:unhideWhenUsed/>
    <w:rsid w:val="00FC19AA"/>
    <w:rPr>
      <w:color w:val="0000FF" w:themeColor="hyperlink"/>
      <w:u w:val="single"/>
    </w:rPr>
  </w:style>
  <w:style w:type="table" w:customStyle="1" w:styleId="1">
    <w:name w:val="表 (格子)1"/>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65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4"/>
    <w:uiPriority w:val="59"/>
    <w:rsid w:val="00B6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C41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7729">
      <w:bodyDiv w:val="1"/>
      <w:marLeft w:val="0"/>
      <w:marRight w:val="0"/>
      <w:marTop w:val="0"/>
      <w:marBottom w:val="0"/>
      <w:divBdr>
        <w:top w:val="none" w:sz="0" w:space="0" w:color="auto"/>
        <w:left w:val="none" w:sz="0" w:space="0" w:color="auto"/>
        <w:bottom w:val="none" w:sz="0" w:space="0" w:color="auto"/>
        <w:right w:val="none" w:sz="0" w:space="0" w:color="auto"/>
      </w:divBdr>
    </w:div>
    <w:div w:id="281882999">
      <w:bodyDiv w:val="1"/>
      <w:marLeft w:val="0"/>
      <w:marRight w:val="0"/>
      <w:marTop w:val="0"/>
      <w:marBottom w:val="0"/>
      <w:divBdr>
        <w:top w:val="none" w:sz="0" w:space="0" w:color="auto"/>
        <w:left w:val="none" w:sz="0" w:space="0" w:color="auto"/>
        <w:bottom w:val="none" w:sz="0" w:space="0" w:color="auto"/>
        <w:right w:val="none" w:sz="0" w:space="0" w:color="auto"/>
      </w:divBdr>
    </w:div>
    <w:div w:id="612371528">
      <w:bodyDiv w:val="1"/>
      <w:marLeft w:val="0"/>
      <w:marRight w:val="0"/>
      <w:marTop w:val="0"/>
      <w:marBottom w:val="0"/>
      <w:divBdr>
        <w:top w:val="none" w:sz="0" w:space="0" w:color="auto"/>
        <w:left w:val="none" w:sz="0" w:space="0" w:color="auto"/>
        <w:bottom w:val="none" w:sz="0" w:space="0" w:color="auto"/>
        <w:right w:val="none" w:sz="0" w:space="0" w:color="auto"/>
      </w:divBdr>
    </w:div>
    <w:div w:id="1122459049">
      <w:bodyDiv w:val="1"/>
      <w:marLeft w:val="0"/>
      <w:marRight w:val="0"/>
      <w:marTop w:val="0"/>
      <w:marBottom w:val="0"/>
      <w:divBdr>
        <w:top w:val="none" w:sz="0" w:space="0" w:color="auto"/>
        <w:left w:val="none" w:sz="0" w:space="0" w:color="auto"/>
        <w:bottom w:val="none" w:sz="0" w:space="0" w:color="auto"/>
        <w:right w:val="none" w:sz="0" w:space="0" w:color="auto"/>
      </w:divBdr>
    </w:div>
    <w:div w:id="1246112263">
      <w:bodyDiv w:val="1"/>
      <w:marLeft w:val="0"/>
      <w:marRight w:val="0"/>
      <w:marTop w:val="0"/>
      <w:marBottom w:val="0"/>
      <w:divBdr>
        <w:top w:val="none" w:sz="0" w:space="0" w:color="auto"/>
        <w:left w:val="none" w:sz="0" w:space="0" w:color="auto"/>
        <w:bottom w:val="none" w:sz="0" w:space="0" w:color="auto"/>
        <w:right w:val="none" w:sz="0" w:space="0" w:color="auto"/>
      </w:divBdr>
    </w:div>
    <w:div w:id="1397704216">
      <w:bodyDiv w:val="1"/>
      <w:marLeft w:val="0"/>
      <w:marRight w:val="0"/>
      <w:marTop w:val="0"/>
      <w:marBottom w:val="0"/>
      <w:divBdr>
        <w:top w:val="none" w:sz="0" w:space="0" w:color="auto"/>
        <w:left w:val="none" w:sz="0" w:space="0" w:color="auto"/>
        <w:bottom w:val="none" w:sz="0" w:space="0" w:color="auto"/>
        <w:right w:val="none" w:sz="0" w:space="0" w:color="auto"/>
      </w:divBdr>
    </w:div>
    <w:div w:id="1715080838">
      <w:bodyDiv w:val="1"/>
      <w:marLeft w:val="0"/>
      <w:marRight w:val="0"/>
      <w:marTop w:val="0"/>
      <w:marBottom w:val="0"/>
      <w:divBdr>
        <w:top w:val="none" w:sz="0" w:space="0" w:color="auto"/>
        <w:left w:val="none" w:sz="0" w:space="0" w:color="auto"/>
        <w:bottom w:val="none" w:sz="0" w:space="0" w:color="auto"/>
        <w:right w:val="none" w:sz="0" w:space="0" w:color="auto"/>
      </w:divBdr>
    </w:div>
    <w:div w:id="1840120398">
      <w:bodyDiv w:val="1"/>
      <w:marLeft w:val="0"/>
      <w:marRight w:val="0"/>
      <w:marTop w:val="0"/>
      <w:marBottom w:val="0"/>
      <w:divBdr>
        <w:top w:val="none" w:sz="0" w:space="0" w:color="auto"/>
        <w:left w:val="none" w:sz="0" w:space="0" w:color="auto"/>
        <w:bottom w:val="none" w:sz="0" w:space="0" w:color="auto"/>
        <w:right w:val="none" w:sz="0" w:space="0" w:color="auto"/>
      </w:divBdr>
    </w:div>
    <w:div w:id="19735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9ECB-FD29-460C-9692-C4CF5CF3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972</Words>
  <Characters>5546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社団法人　日本建設業団体連合会</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dc:creator>
  <cp:lastModifiedBy>社団法人　日本建設業団体連合会</cp:lastModifiedBy>
  <cp:revision>15</cp:revision>
  <cp:lastPrinted>2015-10-16T10:27:00Z</cp:lastPrinted>
  <dcterms:created xsi:type="dcterms:W3CDTF">2015-08-21T10:19:00Z</dcterms:created>
  <dcterms:modified xsi:type="dcterms:W3CDTF">2015-10-30T08:50:00Z</dcterms:modified>
</cp:coreProperties>
</file>