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18" w:rsidRDefault="00547818">
      <w:pPr>
        <w:rPr>
          <w:sz w:val="24"/>
        </w:rPr>
      </w:pPr>
    </w:p>
    <w:p w:rsidR="00094C35" w:rsidRPr="00053C01" w:rsidRDefault="007D6E3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118745</wp:posOffset>
                </wp:positionV>
                <wp:extent cx="4448175" cy="228600"/>
                <wp:effectExtent l="0" t="0" r="0" b="0"/>
                <wp:wrapNone/>
                <wp:docPr id="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48175" cy="228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6E39" w:rsidRPr="00A65C8D" w:rsidRDefault="007D6E39" w:rsidP="007D6E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65C8D">
                              <w:rPr>
                                <w:rFonts w:hint="eastAsia"/>
                                <w:color w:val="767676"/>
                                <w14:textFill>
                                  <w14:gradFill>
                                    <w14:gsLst>
                                      <w14:gs w14:pos="0">
                                        <w14:srgbClr w14:val="767676">
                                          <w14:shade w14:val="46275"/>
                                        </w14:srgbClr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●●●●●●●●●●●●●●●●●●●●●●●●●●●●●●●●●●●●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34.2pt;margin-top:9.35pt;width:350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" filled="f" stroked="f">
                <v:stroke joinstyle="round"/>
                <o:lock v:ext="edit" shapetype="t"/>
                <v:textbox>
                  <w:txbxContent>
                    <w:p w:rsidR="007D6E39" w:rsidRPr="00A65C8D" w:rsidRDefault="007D6E39" w:rsidP="007D6E3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65C8D">
                        <w:rPr>
                          <w:rFonts w:hint="eastAsia"/>
                          <w:color w:val="767676"/>
                          <w14:textFill>
                            <w14:gradFill>
                              <w14:gsLst>
                                <w14:gs w14:pos="0">
                                  <w14:srgbClr w14:val="767676">
                                    <w14:shade w14:val="46275"/>
                                  </w14:srgbClr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●●●●●●●●●●●●●●●●●●●●●●●●●●●●●●●●●●●●</w:t>
                      </w:r>
                    </w:p>
                  </w:txbxContent>
                </v:textbox>
              </v:shape>
            </w:pict>
          </mc:Fallback>
        </mc:AlternateContent>
      </w:r>
    </w:p>
    <w:p w:rsidR="00444B76" w:rsidRDefault="00E96894" w:rsidP="009803C3">
      <w:pPr>
        <w:spacing w:beforeLines="50" w:before="120"/>
        <w:jc w:val="center"/>
        <w:rPr>
          <w:rFonts w:ascii="ＤＦ特太ゴシック体" w:eastAsia="ＤＦ特太ゴシック体" w:hAnsiTheme="majorEastAsia"/>
          <w:b/>
          <w:sz w:val="28"/>
          <w:szCs w:val="36"/>
        </w:rPr>
      </w:pPr>
      <w:r w:rsidRPr="00053C01">
        <w:rPr>
          <w:rFonts w:ascii="ＤＦ特太ゴシック体" w:eastAsia="ＤＦ特太ゴシック体" w:hAnsiTheme="majorEastAsia" w:hint="eastAsia"/>
          <w:b/>
          <w:sz w:val="28"/>
          <w:szCs w:val="36"/>
        </w:rPr>
        <w:t>コンクリートに関する３工法</w:t>
      </w:r>
      <w:r w:rsidR="00444B76">
        <w:rPr>
          <w:rFonts w:ascii="ＤＦ特太ゴシック体" w:eastAsia="ＤＦ特太ゴシック体" w:hAnsiTheme="majorEastAsia" w:hint="eastAsia"/>
          <w:b/>
          <w:sz w:val="28"/>
          <w:szCs w:val="36"/>
        </w:rPr>
        <w:t>および</w:t>
      </w:r>
    </w:p>
    <w:p w:rsidR="00053C01" w:rsidRDefault="00E96894" w:rsidP="009803C3">
      <w:pPr>
        <w:spacing w:beforeLines="50" w:before="120"/>
        <w:jc w:val="center"/>
        <w:rPr>
          <w:rFonts w:ascii="ＤＦ特太ゴシック体" w:eastAsia="ＤＦ特太ゴシック体" w:hAnsiTheme="majorEastAsia"/>
          <w:b/>
          <w:sz w:val="28"/>
          <w:szCs w:val="36"/>
        </w:rPr>
      </w:pPr>
      <w:r w:rsidRPr="00053C01">
        <w:rPr>
          <w:rFonts w:ascii="ＤＦ特太ゴシック体" w:eastAsia="ＤＦ特太ゴシック体" w:hAnsiTheme="majorEastAsia" w:hint="eastAsia"/>
          <w:b/>
          <w:sz w:val="28"/>
          <w:szCs w:val="36"/>
        </w:rPr>
        <w:t>ＣＩＭ</w:t>
      </w:r>
      <w:r w:rsidR="00FC19DE">
        <w:rPr>
          <w:rFonts w:ascii="ＤＦ特太ゴシック体" w:eastAsia="ＤＦ特太ゴシック体" w:hAnsiTheme="majorEastAsia" w:hint="eastAsia"/>
          <w:b/>
          <w:sz w:val="28"/>
          <w:szCs w:val="36"/>
        </w:rPr>
        <w:t>導入</w:t>
      </w:r>
      <w:r w:rsidRPr="00053C01">
        <w:rPr>
          <w:rFonts w:ascii="ＤＦ特太ゴシック体" w:eastAsia="ＤＦ特太ゴシック体" w:hAnsiTheme="majorEastAsia" w:hint="eastAsia"/>
          <w:b/>
          <w:sz w:val="28"/>
          <w:szCs w:val="36"/>
        </w:rPr>
        <w:t>ガイドライン説明会</w:t>
      </w:r>
    </w:p>
    <w:p w:rsidR="009803C3" w:rsidRPr="00053C01" w:rsidRDefault="00E96894" w:rsidP="009803C3">
      <w:pPr>
        <w:spacing w:beforeLines="50" w:before="120"/>
        <w:jc w:val="center"/>
        <w:rPr>
          <w:rFonts w:ascii="ＤＦ特太ゴシック体" w:eastAsia="ＤＦ特太ゴシック体" w:hAnsiTheme="majorEastAsia"/>
          <w:b/>
          <w:sz w:val="28"/>
          <w:szCs w:val="36"/>
        </w:rPr>
      </w:pPr>
      <w:r w:rsidRPr="00053C01">
        <w:rPr>
          <w:rFonts w:ascii="ＤＦ特太ゴシック体" w:eastAsia="ＤＦ特太ゴシック体" w:hAnsiTheme="majorEastAsia" w:hint="eastAsia"/>
          <w:b/>
          <w:sz w:val="28"/>
          <w:szCs w:val="36"/>
        </w:rPr>
        <w:t>－2017</w:t>
      </w:r>
      <w:r w:rsidR="005B78D2" w:rsidRPr="00053C01">
        <w:rPr>
          <w:rFonts w:ascii="ＤＦ特太ゴシック体" w:eastAsia="ＤＦ特太ゴシック体" w:hAnsiTheme="majorEastAsia" w:hint="eastAsia"/>
          <w:b/>
          <w:sz w:val="28"/>
          <w:szCs w:val="36"/>
        </w:rPr>
        <w:t>東京</w:t>
      </w:r>
      <w:r w:rsidR="002F4F0E">
        <w:rPr>
          <w:rFonts w:ascii="ＤＦ特太ゴシック体" w:eastAsia="ＤＦ特太ゴシック体" w:hAnsiTheme="majorEastAsia" w:hint="eastAsia"/>
          <w:b/>
          <w:sz w:val="28"/>
          <w:szCs w:val="36"/>
        </w:rPr>
        <w:t>－</w:t>
      </w:r>
    </w:p>
    <w:p w:rsidR="00094C35" w:rsidRPr="00053C01" w:rsidRDefault="007D6E39" w:rsidP="00E36D72">
      <w:pPr>
        <w:snapToGrid w:val="0"/>
        <w:spacing w:line="400" w:lineRule="atLeast"/>
        <w:rPr>
          <w:rFonts w:ascii="Century"/>
          <w:sz w:val="24"/>
          <w:szCs w:val="24"/>
        </w:rPr>
      </w:pPr>
      <w:r>
        <w:rPr>
          <w:rFonts w:asci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27305</wp:posOffset>
                </wp:positionV>
                <wp:extent cx="4448175" cy="228600"/>
                <wp:effectExtent l="0" t="0" r="0" b="0"/>
                <wp:wrapNone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48175" cy="228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6E39" w:rsidRPr="00A65C8D" w:rsidRDefault="007D6E39" w:rsidP="007D6E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65C8D">
                              <w:rPr>
                                <w:rFonts w:hint="eastAsia"/>
                                <w:color w:val="FFFFFF"/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767676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●●●●●●●●●●●●●●●●●●●●●●●●●●●●●●●●●●●●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left:0;text-align:left;margin-left:34.2pt;margin-top:2.15pt;width:350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" filled="f" stroked="f">
                <v:stroke joinstyle="round"/>
                <o:lock v:ext="edit" shapetype="t"/>
                <v:textbox>
                  <w:txbxContent>
                    <w:p w:rsidR="007D6E39" w:rsidRPr="00A65C8D" w:rsidRDefault="007D6E39" w:rsidP="007D6E3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65C8D">
                        <w:rPr>
                          <w:rFonts w:hint="eastAsia"/>
                          <w:color w:val="FFFFFF"/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767676">
                                    <w14:shade w14:val="46275"/>
                                  </w14:srgbClr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●●●●●●●●●●●●●●●●●●●●●●●●●●●●●●●●●●●●</w:t>
                      </w:r>
                    </w:p>
                  </w:txbxContent>
                </v:textbox>
              </v:shape>
            </w:pict>
          </mc:Fallback>
        </mc:AlternateContent>
      </w:r>
    </w:p>
    <w:p w:rsidR="00E96894" w:rsidRDefault="00094C35" w:rsidP="00E96894">
      <w:pPr>
        <w:snapToGrid w:val="0"/>
        <w:spacing w:line="400" w:lineRule="atLeast"/>
        <w:rPr>
          <w:rFonts w:ascii="Century"/>
          <w:sz w:val="24"/>
          <w:szCs w:val="24"/>
        </w:rPr>
      </w:pPr>
      <w:r w:rsidRPr="00D66874">
        <w:rPr>
          <w:rFonts w:ascii="Century" w:hint="eastAsia"/>
          <w:sz w:val="24"/>
          <w:szCs w:val="24"/>
        </w:rPr>
        <w:t xml:space="preserve">　</w:t>
      </w:r>
    </w:p>
    <w:p w:rsidR="00547818" w:rsidRDefault="00547818" w:rsidP="00E96894">
      <w:pPr>
        <w:snapToGrid w:val="0"/>
        <w:spacing w:line="400" w:lineRule="atLeast"/>
        <w:rPr>
          <w:rFonts w:ascii="Century"/>
          <w:sz w:val="24"/>
          <w:szCs w:val="24"/>
        </w:rPr>
      </w:pPr>
    </w:p>
    <w:p w:rsidR="00416234" w:rsidRDefault="00E96894" w:rsidP="00E96894">
      <w:pPr>
        <w:snapToGrid w:val="0"/>
        <w:spacing w:line="400" w:lineRule="atLeast"/>
        <w:ind w:firstLineChars="100" w:firstLine="240"/>
        <w:rPr>
          <w:rFonts w:ascii="Century"/>
          <w:sz w:val="24"/>
          <w:szCs w:val="24"/>
        </w:rPr>
      </w:pPr>
      <w:r w:rsidRPr="00E96894">
        <w:rPr>
          <w:rFonts w:ascii="Century" w:hint="eastAsia"/>
          <w:sz w:val="24"/>
          <w:szCs w:val="24"/>
        </w:rPr>
        <w:t>今般、コンクリートの生産性向上をめざして、生産性を高める技術・工法の普及のため、産官学で連携して、「機械式鉄筋定着工法の配筋設計ガイドライン」</w:t>
      </w:r>
      <w:r>
        <w:rPr>
          <w:rFonts w:ascii="Century" w:hint="eastAsia"/>
          <w:sz w:val="24"/>
          <w:szCs w:val="24"/>
        </w:rPr>
        <w:t>、</w:t>
      </w:r>
      <w:r w:rsidRPr="00E96894">
        <w:rPr>
          <w:rFonts w:ascii="Century" w:hint="eastAsia"/>
          <w:sz w:val="24"/>
          <w:szCs w:val="24"/>
        </w:rPr>
        <w:t>「現場打ちコンクリート構造物に適用する機械式鉄筋継手工法ガイドライン」</w:t>
      </w:r>
      <w:r>
        <w:rPr>
          <w:rFonts w:ascii="Century" w:hint="eastAsia"/>
          <w:sz w:val="24"/>
          <w:szCs w:val="24"/>
        </w:rPr>
        <w:t>、</w:t>
      </w:r>
      <w:r w:rsidRPr="00E96894">
        <w:rPr>
          <w:rFonts w:ascii="Century" w:hint="eastAsia"/>
          <w:sz w:val="24"/>
          <w:szCs w:val="24"/>
        </w:rPr>
        <w:t>「流動性</w:t>
      </w:r>
      <w:r>
        <w:rPr>
          <w:rFonts w:ascii="Century" w:hint="eastAsia"/>
          <w:sz w:val="24"/>
          <w:szCs w:val="24"/>
        </w:rPr>
        <w:t>を高めた現場打ちコンクリートの活用に関するガイドライン」を</w:t>
      </w:r>
      <w:r w:rsidRPr="00E96894">
        <w:rPr>
          <w:rFonts w:ascii="Century" w:hint="eastAsia"/>
          <w:sz w:val="24"/>
          <w:szCs w:val="24"/>
        </w:rPr>
        <w:t>策定</w:t>
      </w:r>
      <w:r>
        <w:rPr>
          <w:rFonts w:ascii="Century" w:hint="eastAsia"/>
          <w:sz w:val="24"/>
          <w:szCs w:val="24"/>
        </w:rPr>
        <w:t>いた</w:t>
      </w:r>
      <w:r w:rsidRPr="00E96894">
        <w:rPr>
          <w:rFonts w:ascii="Century" w:hint="eastAsia"/>
          <w:sz w:val="24"/>
          <w:szCs w:val="24"/>
        </w:rPr>
        <w:t>しました。</w:t>
      </w:r>
      <w:r>
        <w:rPr>
          <w:rFonts w:ascii="Century" w:hint="eastAsia"/>
          <w:sz w:val="24"/>
          <w:szCs w:val="24"/>
        </w:rPr>
        <w:t>また、生産性向上の観点より</w:t>
      </w:r>
      <w:r w:rsidRPr="00E96894">
        <w:rPr>
          <w:rFonts w:ascii="Century" w:hint="eastAsia"/>
          <w:sz w:val="24"/>
          <w:szCs w:val="24"/>
        </w:rPr>
        <w:t>「ＣＩＭ</w:t>
      </w:r>
      <w:r w:rsidR="00FC19DE">
        <w:rPr>
          <w:rFonts w:ascii="Century" w:hint="eastAsia"/>
          <w:sz w:val="24"/>
          <w:szCs w:val="24"/>
        </w:rPr>
        <w:t>導入</w:t>
      </w:r>
      <w:r w:rsidRPr="00E96894">
        <w:rPr>
          <w:rFonts w:ascii="Century" w:hint="eastAsia"/>
          <w:sz w:val="24"/>
          <w:szCs w:val="24"/>
        </w:rPr>
        <w:t>ガイドライン」</w:t>
      </w:r>
      <w:r>
        <w:rPr>
          <w:rFonts w:ascii="Century" w:hint="eastAsia"/>
          <w:sz w:val="24"/>
          <w:szCs w:val="24"/>
        </w:rPr>
        <w:t>も</w:t>
      </w:r>
      <w:r w:rsidR="00095205">
        <w:rPr>
          <w:rFonts w:ascii="Century" w:hint="eastAsia"/>
          <w:sz w:val="24"/>
          <w:szCs w:val="24"/>
        </w:rPr>
        <w:t>昨年度に</w:t>
      </w:r>
      <w:r>
        <w:rPr>
          <w:rFonts w:ascii="Century" w:hint="eastAsia"/>
          <w:sz w:val="24"/>
          <w:szCs w:val="24"/>
        </w:rPr>
        <w:t>策定</w:t>
      </w:r>
      <w:r w:rsidR="00AD0176">
        <w:rPr>
          <w:rFonts w:ascii="Century" w:hint="eastAsia"/>
          <w:sz w:val="24"/>
          <w:szCs w:val="24"/>
        </w:rPr>
        <w:t>されて</w:t>
      </w:r>
      <w:r>
        <w:rPr>
          <w:rFonts w:ascii="Century" w:hint="eastAsia"/>
          <w:sz w:val="24"/>
          <w:szCs w:val="24"/>
        </w:rPr>
        <w:t>おり</w:t>
      </w:r>
      <w:r w:rsidR="00095205">
        <w:rPr>
          <w:rFonts w:ascii="Century" w:hint="eastAsia"/>
          <w:sz w:val="24"/>
          <w:szCs w:val="24"/>
        </w:rPr>
        <w:t>ます。</w:t>
      </w:r>
    </w:p>
    <w:p w:rsidR="00E96894" w:rsidRDefault="00E96894" w:rsidP="00E96894">
      <w:pPr>
        <w:snapToGrid w:val="0"/>
        <w:spacing w:line="400" w:lineRule="atLeast"/>
        <w:ind w:firstLineChars="100" w:firstLine="240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これら４つのガイドライン</w:t>
      </w:r>
      <w:r w:rsidR="00053C01">
        <w:rPr>
          <w:rFonts w:ascii="Century" w:hint="eastAsia"/>
          <w:sz w:val="24"/>
          <w:szCs w:val="24"/>
        </w:rPr>
        <w:t>の活用推進</w:t>
      </w:r>
      <w:r w:rsidR="00416234">
        <w:rPr>
          <w:rFonts w:ascii="Century" w:hint="eastAsia"/>
          <w:sz w:val="24"/>
          <w:szCs w:val="24"/>
        </w:rPr>
        <w:t>し、生産性向上を図る</w:t>
      </w:r>
      <w:r w:rsidR="00053C01">
        <w:rPr>
          <w:rFonts w:ascii="Century" w:hint="eastAsia"/>
          <w:sz w:val="24"/>
          <w:szCs w:val="24"/>
        </w:rPr>
        <w:t>ため、</w:t>
      </w:r>
      <w:r w:rsidRPr="00E96894">
        <w:rPr>
          <w:rFonts w:ascii="Century" w:hint="eastAsia"/>
          <w:sz w:val="24"/>
          <w:szCs w:val="24"/>
        </w:rPr>
        <w:t>日建連</w:t>
      </w:r>
      <w:r>
        <w:rPr>
          <w:rFonts w:ascii="Century" w:hint="eastAsia"/>
          <w:sz w:val="24"/>
          <w:szCs w:val="24"/>
        </w:rPr>
        <w:t>・</w:t>
      </w:r>
      <w:r w:rsidRPr="00E96894">
        <w:rPr>
          <w:rFonts w:ascii="Century" w:hint="eastAsia"/>
          <w:sz w:val="24"/>
          <w:szCs w:val="24"/>
        </w:rPr>
        <w:t>建コン協の共催に</w:t>
      </w:r>
      <w:r w:rsidR="00053C01">
        <w:rPr>
          <w:rFonts w:ascii="Century" w:hint="eastAsia"/>
          <w:sz w:val="24"/>
          <w:szCs w:val="24"/>
        </w:rPr>
        <w:t>よる説明会を</w:t>
      </w:r>
      <w:r w:rsidR="00AD1434">
        <w:rPr>
          <w:rFonts w:ascii="Century" w:hint="eastAsia"/>
          <w:sz w:val="24"/>
          <w:szCs w:val="24"/>
        </w:rPr>
        <w:t>、</w:t>
      </w:r>
      <w:r w:rsidR="007E0D7F">
        <w:rPr>
          <w:rFonts w:ascii="Century" w:hint="eastAsia"/>
          <w:sz w:val="24"/>
          <w:szCs w:val="24"/>
        </w:rPr>
        <w:t>東京では既に７月と８月に２回</w:t>
      </w:r>
      <w:r w:rsidRPr="00E96894">
        <w:rPr>
          <w:rFonts w:ascii="Century" w:hint="eastAsia"/>
          <w:sz w:val="24"/>
          <w:szCs w:val="24"/>
        </w:rPr>
        <w:t>開催</w:t>
      </w:r>
      <w:r w:rsidR="007E0D7F">
        <w:rPr>
          <w:rFonts w:ascii="Century" w:hint="eastAsia"/>
          <w:sz w:val="24"/>
          <w:szCs w:val="24"/>
        </w:rPr>
        <w:t>しておりますが、</w:t>
      </w:r>
      <w:r w:rsidR="00AD1434">
        <w:rPr>
          <w:rFonts w:ascii="Century" w:hint="eastAsia"/>
          <w:sz w:val="24"/>
          <w:szCs w:val="24"/>
        </w:rPr>
        <w:t>第３回目の説明会を開催</w:t>
      </w:r>
      <w:r w:rsidR="00053C01">
        <w:rPr>
          <w:rFonts w:ascii="Century" w:hint="eastAsia"/>
          <w:sz w:val="24"/>
          <w:szCs w:val="24"/>
        </w:rPr>
        <w:t>いたしたいと存じ</w:t>
      </w:r>
      <w:r w:rsidRPr="00E96894">
        <w:rPr>
          <w:rFonts w:ascii="Century" w:hint="eastAsia"/>
          <w:sz w:val="24"/>
          <w:szCs w:val="24"/>
        </w:rPr>
        <w:t>ます。</w:t>
      </w:r>
    </w:p>
    <w:p w:rsidR="00E96894" w:rsidRDefault="00053C01" w:rsidP="00053C01">
      <w:pPr>
        <w:snapToGrid w:val="0"/>
        <w:spacing w:line="400" w:lineRule="atLeast"/>
        <w:ind w:firstLineChars="100" w:firstLine="240"/>
        <w:rPr>
          <w:rFonts w:ascii="Century"/>
          <w:sz w:val="24"/>
          <w:szCs w:val="24"/>
        </w:rPr>
      </w:pPr>
      <w:r w:rsidRPr="00053C01">
        <w:rPr>
          <w:rFonts w:ascii="Century" w:hint="eastAsia"/>
          <w:sz w:val="24"/>
          <w:szCs w:val="24"/>
        </w:rPr>
        <w:t>つきましては、下記要領により開催させていただきます</w:t>
      </w:r>
      <w:r>
        <w:rPr>
          <w:rFonts w:ascii="Century" w:hint="eastAsia"/>
          <w:sz w:val="24"/>
          <w:szCs w:val="24"/>
        </w:rPr>
        <w:t>説明</w:t>
      </w:r>
      <w:r w:rsidRPr="00053C01">
        <w:rPr>
          <w:rFonts w:ascii="Century" w:hint="eastAsia"/>
          <w:sz w:val="24"/>
          <w:szCs w:val="24"/>
        </w:rPr>
        <w:t>会へ、</w:t>
      </w:r>
      <w:r w:rsidR="0066342E">
        <w:rPr>
          <w:rFonts w:ascii="Century" w:hint="eastAsia"/>
          <w:sz w:val="24"/>
          <w:szCs w:val="24"/>
        </w:rPr>
        <w:t>皆様方</w:t>
      </w:r>
      <w:r w:rsidRPr="00053C01">
        <w:rPr>
          <w:rFonts w:ascii="Century" w:hint="eastAsia"/>
          <w:sz w:val="24"/>
          <w:szCs w:val="24"/>
        </w:rPr>
        <w:t>のご参加をお願いいたしたく、ご案内申し上げます。</w:t>
      </w:r>
    </w:p>
    <w:p w:rsidR="00053C01" w:rsidRDefault="00B35E9B" w:rsidP="00997687">
      <w:pPr>
        <w:snapToGrid w:val="0"/>
        <w:spacing w:line="400" w:lineRule="atLeast"/>
        <w:ind w:firstLineChars="100" w:firstLine="240"/>
        <w:rPr>
          <w:rFonts w:ascii="Century"/>
          <w:sz w:val="24"/>
          <w:szCs w:val="24"/>
        </w:rPr>
      </w:pPr>
      <w:r w:rsidRPr="00B35E9B">
        <w:rPr>
          <w:rFonts w:ascii="Century" w:hint="eastAsia"/>
          <w:sz w:val="24"/>
          <w:szCs w:val="24"/>
        </w:rPr>
        <w:t>なお、本</w:t>
      </w:r>
      <w:r w:rsidR="00997687">
        <w:rPr>
          <w:rFonts w:ascii="Century" w:hint="eastAsia"/>
          <w:sz w:val="24"/>
          <w:szCs w:val="24"/>
        </w:rPr>
        <w:t>説明会</w:t>
      </w:r>
      <w:r w:rsidRPr="00B35E9B">
        <w:rPr>
          <w:rFonts w:ascii="Century" w:hint="eastAsia"/>
          <w:sz w:val="24"/>
          <w:szCs w:val="24"/>
        </w:rPr>
        <w:t>は、</w:t>
      </w:r>
      <w:r w:rsidR="00997687" w:rsidRPr="00997687">
        <w:rPr>
          <w:rFonts w:ascii="Century" w:hint="eastAsia"/>
          <w:sz w:val="24"/>
          <w:szCs w:val="24"/>
        </w:rPr>
        <w:t>土木学会認定ＣＰＤプログラム</w:t>
      </w:r>
      <w:r w:rsidRPr="00B35E9B">
        <w:rPr>
          <w:rFonts w:ascii="Century" w:hint="eastAsia"/>
          <w:sz w:val="24"/>
          <w:szCs w:val="24"/>
        </w:rPr>
        <w:t>の申請を行っております。</w:t>
      </w:r>
    </w:p>
    <w:p w:rsidR="00B35E9B" w:rsidRDefault="00B35E9B" w:rsidP="00B35E9B">
      <w:pPr>
        <w:snapToGrid w:val="0"/>
        <w:spacing w:line="400" w:lineRule="atLeast"/>
        <w:ind w:firstLineChars="100" w:firstLine="240"/>
        <w:rPr>
          <w:rFonts w:ascii="Century"/>
          <w:sz w:val="24"/>
          <w:szCs w:val="24"/>
        </w:rPr>
      </w:pPr>
    </w:p>
    <w:p w:rsidR="00053C01" w:rsidRDefault="00117529" w:rsidP="00F82C58">
      <w:pPr>
        <w:snapToGrid w:val="0"/>
        <w:spacing w:line="400" w:lineRule="atLeast"/>
        <w:jc w:val="left"/>
        <w:rPr>
          <w:rFonts w:ascii="Century"/>
          <w:sz w:val="24"/>
          <w:szCs w:val="24"/>
        </w:rPr>
      </w:pPr>
      <w:r w:rsidRPr="00053C01">
        <w:rPr>
          <w:rFonts w:ascii="Century" w:hint="eastAsia"/>
          <w:sz w:val="24"/>
          <w:szCs w:val="24"/>
        </w:rPr>
        <w:t>２０１７</w:t>
      </w:r>
      <w:r w:rsidR="00C459E4" w:rsidRPr="00053C01">
        <w:rPr>
          <w:rFonts w:ascii="Century" w:hint="eastAsia"/>
          <w:sz w:val="24"/>
          <w:szCs w:val="24"/>
        </w:rPr>
        <w:t>年</w:t>
      </w:r>
      <w:r w:rsidR="007E0D7F">
        <w:rPr>
          <w:rFonts w:ascii="Century" w:hint="eastAsia"/>
          <w:sz w:val="24"/>
          <w:szCs w:val="24"/>
        </w:rPr>
        <w:t>１０</w:t>
      </w:r>
      <w:r w:rsidR="00C459E4" w:rsidRPr="00053C01">
        <w:rPr>
          <w:rFonts w:ascii="Century" w:hint="eastAsia"/>
          <w:sz w:val="24"/>
          <w:szCs w:val="24"/>
        </w:rPr>
        <w:t>月</w:t>
      </w:r>
    </w:p>
    <w:p w:rsidR="00095205" w:rsidRDefault="00095205" w:rsidP="00053C01">
      <w:pPr>
        <w:snapToGrid w:val="0"/>
        <w:spacing w:line="400" w:lineRule="atLeast"/>
        <w:ind w:leftChars="2565" w:left="5386"/>
        <w:jc w:val="left"/>
        <w:rPr>
          <w:rFonts w:ascii="Century"/>
          <w:sz w:val="24"/>
          <w:szCs w:val="24"/>
        </w:rPr>
      </w:pPr>
    </w:p>
    <w:p w:rsidR="00053C01" w:rsidRPr="00053C01" w:rsidRDefault="00053C01" w:rsidP="00EB34E6">
      <w:pPr>
        <w:snapToGrid w:val="0"/>
        <w:spacing w:line="400" w:lineRule="atLeast"/>
        <w:ind w:leftChars="2000" w:left="4200"/>
        <w:jc w:val="left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主　催</w:t>
      </w:r>
    </w:p>
    <w:p w:rsidR="00053C01" w:rsidRPr="00053C01" w:rsidRDefault="00EB34E6" w:rsidP="00EB34E6">
      <w:pPr>
        <w:snapToGrid w:val="0"/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 xml:space="preserve"> </w:t>
      </w:r>
      <w:r w:rsidR="00053C01" w:rsidRPr="00053C01">
        <w:rPr>
          <w:rFonts w:hint="eastAsia"/>
          <w:sz w:val="24"/>
          <w:szCs w:val="24"/>
        </w:rPr>
        <w:t>日本建設業連合会</w:t>
      </w:r>
    </w:p>
    <w:p w:rsidR="00053C01" w:rsidRPr="00053C01" w:rsidRDefault="00EB34E6" w:rsidP="00EB34E6">
      <w:pPr>
        <w:snapToGrid w:val="0"/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 xml:space="preserve"> </w:t>
      </w:r>
      <w:r w:rsidR="00520E0F">
        <w:rPr>
          <w:rFonts w:hint="eastAsia"/>
          <w:sz w:val="24"/>
          <w:szCs w:val="24"/>
        </w:rPr>
        <w:t>建設</w:t>
      </w:r>
      <w:r w:rsidR="00053C01" w:rsidRPr="00053C01">
        <w:rPr>
          <w:rFonts w:hint="eastAsia"/>
          <w:sz w:val="24"/>
          <w:szCs w:val="24"/>
        </w:rPr>
        <w:t>コンサルタンツ協会</w:t>
      </w:r>
    </w:p>
    <w:p w:rsidR="00095205" w:rsidRDefault="00095205">
      <w:pPr>
        <w:widowControl/>
        <w:adjustRightInd/>
        <w:spacing w:line="240" w:lineRule="auto"/>
        <w:jc w:val="left"/>
        <w:textAlignment w:val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br w:type="page"/>
      </w:r>
    </w:p>
    <w:p w:rsidR="009B6B32" w:rsidRPr="00FE7FEF" w:rsidRDefault="00095205" w:rsidP="005C0BE5">
      <w:pPr>
        <w:pStyle w:val="ad"/>
        <w:spacing w:line="360" w:lineRule="exact"/>
      </w:pPr>
      <w:r w:rsidRPr="00FE7FEF">
        <w:rPr>
          <w:rFonts w:hint="eastAsia"/>
        </w:rPr>
        <w:lastRenderedPageBreak/>
        <w:t>記</w:t>
      </w:r>
    </w:p>
    <w:p w:rsidR="009B6B32" w:rsidRPr="00FE7FEF" w:rsidRDefault="009B6B32" w:rsidP="005C0BE5">
      <w:pPr>
        <w:spacing w:line="360" w:lineRule="exact"/>
        <w:rPr>
          <w:sz w:val="24"/>
          <w:szCs w:val="24"/>
        </w:rPr>
      </w:pPr>
    </w:p>
    <w:p w:rsidR="009428FE" w:rsidRPr="00FE7FEF" w:rsidRDefault="006B5FDC" w:rsidP="005C0BE5">
      <w:pPr>
        <w:snapToGrid w:val="0"/>
        <w:spacing w:line="360" w:lineRule="exact"/>
        <w:ind w:leftChars="-200" w:left="-420" w:rightChars="-300" w:right="-630"/>
        <w:jc w:val="left"/>
        <w:rPr>
          <w:rFonts w:asciiTheme="majorEastAsia" w:eastAsiaTheme="majorEastAsia" w:hAnsiTheme="majorEastAsia"/>
          <w:sz w:val="24"/>
          <w:szCs w:val="24"/>
        </w:rPr>
      </w:pPr>
      <w:r w:rsidRPr="00FE7FE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1579B" w:rsidRPr="00FE7FE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9428FE" w:rsidRPr="00FE7FEF">
        <w:rPr>
          <w:rFonts w:asciiTheme="majorEastAsia" w:eastAsiaTheme="majorEastAsia" w:hAnsiTheme="majorEastAsia" w:hint="eastAsia"/>
          <w:sz w:val="24"/>
          <w:szCs w:val="24"/>
        </w:rPr>
        <w:t>開催日時</w:t>
      </w:r>
    </w:p>
    <w:p w:rsidR="009428FE" w:rsidRPr="00FE7FEF" w:rsidRDefault="00117529" w:rsidP="005C0BE5">
      <w:pPr>
        <w:snapToGrid w:val="0"/>
        <w:spacing w:line="360" w:lineRule="exact"/>
        <w:ind w:rightChars="-300" w:right="-63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>２０１７</w:t>
      </w:r>
      <w:r w:rsidR="009428FE" w:rsidRPr="00FE7FEF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7E0D7F">
        <w:rPr>
          <w:rFonts w:asciiTheme="minorEastAsia" w:eastAsiaTheme="minorEastAsia" w:hAnsiTheme="minorEastAsia" w:hint="eastAsia"/>
          <w:sz w:val="24"/>
          <w:szCs w:val="24"/>
        </w:rPr>
        <w:t>１１</w:t>
      </w:r>
      <w:r w:rsidR="009428FE" w:rsidRPr="00FE7FEF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7E0D7F">
        <w:rPr>
          <w:rFonts w:asciiTheme="minorEastAsia" w:eastAsiaTheme="minorEastAsia" w:hAnsiTheme="minorEastAsia" w:hint="eastAsia"/>
          <w:sz w:val="24"/>
          <w:szCs w:val="24"/>
        </w:rPr>
        <w:t>２８</w:t>
      </w:r>
      <w:r w:rsidR="009428FE" w:rsidRPr="00FE7FEF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7E0D7F">
        <w:rPr>
          <w:rFonts w:asciiTheme="minorEastAsia" w:eastAsiaTheme="minorEastAsia" w:hAnsiTheme="minorEastAsia" w:hint="eastAsia"/>
          <w:sz w:val="24"/>
          <w:szCs w:val="24"/>
        </w:rPr>
        <w:t>火</w:t>
      </w:r>
      <w:r w:rsidR="009428FE" w:rsidRPr="00FE7FE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4E04E7" w:rsidRPr="00FE7FEF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4006B1" w:rsidRPr="00FE7FEF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4E04E7" w:rsidRPr="00FE7FEF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515D6C" w:rsidRPr="00FE7FEF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4E04E7" w:rsidRPr="00FE7FEF">
        <w:rPr>
          <w:rFonts w:asciiTheme="minorEastAsia" w:eastAsiaTheme="minorEastAsia" w:hAnsiTheme="minorEastAsia" w:hint="eastAsia"/>
          <w:sz w:val="24"/>
          <w:szCs w:val="24"/>
        </w:rPr>
        <w:t>0～17：</w:t>
      </w:r>
      <w:r w:rsidR="004006B1" w:rsidRPr="00FE7FEF">
        <w:rPr>
          <w:rFonts w:asciiTheme="minorEastAsia" w:eastAsiaTheme="minorEastAsia" w:hAnsiTheme="minorEastAsia" w:hint="eastAsia"/>
          <w:sz w:val="24"/>
          <w:szCs w:val="24"/>
        </w:rPr>
        <w:t>00</w:t>
      </w:r>
      <w:r w:rsidR="001050F9">
        <w:rPr>
          <w:rFonts w:asciiTheme="minorEastAsia" w:eastAsiaTheme="minorEastAsia" w:hAnsiTheme="minorEastAsia" w:hint="eastAsia"/>
          <w:sz w:val="24"/>
          <w:szCs w:val="24"/>
        </w:rPr>
        <w:t>（受付開始12：30予定）</w:t>
      </w:r>
    </w:p>
    <w:p w:rsidR="009428FE" w:rsidRPr="00FE7FEF" w:rsidRDefault="006B5FDC" w:rsidP="005C0BE5">
      <w:pPr>
        <w:snapToGrid w:val="0"/>
        <w:spacing w:line="360" w:lineRule="exact"/>
        <w:ind w:leftChars="-200" w:left="-420" w:rightChars="-300" w:right="-630"/>
        <w:jc w:val="left"/>
        <w:rPr>
          <w:rFonts w:asciiTheme="majorEastAsia" w:eastAsiaTheme="majorEastAsia" w:hAnsiTheme="majorEastAsia"/>
          <w:sz w:val="24"/>
          <w:szCs w:val="24"/>
        </w:rPr>
      </w:pPr>
      <w:r w:rsidRPr="00FE7FE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1579B" w:rsidRPr="00FE7FE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9428FE" w:rsidRPr="00FE7FEF">
        <w:rPr>
          <w:rFonts w:asciiTheme="majorEastAsia" w:eastAsiaTheme="majorEastAsia" w:hAnsiTheme="majorEastAsia" w:hint="eastAsia"/>
          <w:sz w:val="24"/>
          <w:szCs w:val="24"/>
        </w:rPr>
        <w:t>会場</w:t>
      </w:r>
    </w:p>
    <w:p w:rsidR="009428FE" w:rsidRPr="00FE7FEF" w:rsidRDefault="004E04E7" w:rsidP="005C0BE5">
      <w:pPr>
        <w:snapToGrid w:val="0"/>
        <w:spacing w:line="360" w:lineRule="exact"/>
        <w:ind w:rightChars="-300" w:right="-63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>［ABC］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>アットビジネスセンター東京駅八重洲通り</w:t>
      </w:r>
      <w:r w:rsidR="0031579B" w:rsidRPr="00FE7FE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31579B" w:rsidRPr="00FE7FEF">
        <w:rPr>
          <w:rFonts w:asciiTheme="minorEastAsia" w:eastAsiaTheme="minorEastAsia" w:hAnsiTheme="minorEastAsia" w:hint="eastAsia"/>
          <w:sz w:val="24"/>
          <w:szCs w:val="24"/>
        </w:rPr>
        <w:t>階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>５０１</w:t>
      </w:r>
      <w:r w:rsidR="009428FE" w:rsidRPr="00FE7FEF">
        <w:rPr>
          <w:rFonts w:asciiTheme="minorEastAsia" w:eastAsiaTheme="minorEastAsia" w:hAnsiTheme="minorEastAsia" w:hint="eastAsia"/>
          <w:sz w:val="24"/>
          <w:szCs w:val="24"/>
        </w:rPr>
        <w:t>会議室</w:t>
      </w:r>
    </w:p>
    <w:p w:rsidR="009428FE" w:rsidRPr="00FE7FEF" w:rsidRDefault="009428FE" w:rsidP="005C0BE5">
      <w:pPr>
        <w:snapToGrid w:val="0"/>
        <w:spacing w:line="360" w:lineRule="exact"/>
        <w:ind w:leftChars="450" w:left="945" w:rightChars="-300" w:right="-63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>東京都中央区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>八丁堀１</w:t>
      </w:r>
      <w:r w:rsidRPr="00FE7FEF">
        <w:rPr>
          <w:rFonts w:asciiTheme="minorEastAsia" w:eastAsiaTheme="minorEastAsia" w:hAnsiTheme="minorEastAsia" w:hint="eastAsia"/>
          <w:sz w:val="24"/>
          <w:szCs w:val="24"/>
        </w:rPr>
        <w:t>－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Pr="00FE7FEF">
        <w:rPr>
          <w:rFonts w:asciiTheme="minorEastAsia" w:eastAsiaTheme="minorEastAsia" w:hAnsiTheme="minorEastAsia" w:hint="eastAsia"/>
          <w:sz w:val="24"/>
          <w:szCs w:val="24"/>
        </w:rPr>
        <w:t>－</w:t>
      </w:r>
      <w:r w:rsidR="0031579B" w:rsidRPr="00FE7FEF">
        <w:rPr>
          <w:rFonts w:asciiTheme="minorEastAsia" w:eastAsiaTheme="minorEastAsia" w:hAnsiTheme="minorEastAsia" w:hint="eastAsia"/>
          <w:sz w:val="24"/>
          <w:szCs w:val="24"/>
        </w:rPr>
        <w:t xml:space="preserve">８ 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>八重洲通りハタビル</w:t>
      </w:r>
    </w:p>
    <w:p w:rsidR="009428FE" w:rsidRPr="00FE7FEF" w:rsidRDefault="009428FE" w:rsidP="005C0BE5">
      <w:pPr>
        <w:snapToGrid w:val="0"/>
        <w:spacing w:line="360" w:lineRule="exact"/>
        <w:ind w:leftChars="400" w:left="840" w:rightChars="-300" w:right="-63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>【交通】JR東京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 xml:space="preserve">駅（八重洲中央口）下車　</w:t>
      </w:r>
      <w:r w:rsidRPr="00FE7FEF">
        <w:rPr>
          <w:rFonts w:asciiTheme="minorEastAsia" w:eastAsiaTheme="minorEastAsia" w:hAnsiTheme="minorEastAsia" w:hint="eastAsia"/>
          <w:sz w:val="24"/>
          <w:szCs w:val="24"/>
        </w:rPr>
        <w:t>徒歩10分</w:t>
      </w:r>
    </w:p>
    <w:p w:rsidR="009428FE" w:rsidRPr="00FE7FEF" w:rsidRDefault="009428FE" w:rsidP="005C0BE5">
      <w:pPr>
        <w:snapToGrid w:val="0"/>
        <w:spacing w:line="360" w:lineRule="exact"/>
        <w:ind w:leftChars="400" w:left="840" w:rightChars="-300" w:right="-63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>東京メトロ　日比谷</w:t>
      </w:r>
      <w:r w:rsidRPr="00FE7FEF">
        <w:rPr>
          <w:rFonts w:asciiTheme="minorEastAsia" w:eastAsiaTheme="minorEastAsia" w:hAnsiTheme="minorEastAsia" w:hint="eastAsia"/>
          <w:sz w:val="24"/>
          <w:szCs w:val="24"/>
        </w:rPr>
        <w:t>線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 xml:space="preserve">　八丁堀駅（Ａ５出口）下車　</w:t>
      </w:r>
      <w:r w:rsidRPr="00FE7FEF">
        <w:rPr>
          <w:rFonts w:asciiTheme="minorEastAsia" w:eastAsiaTheme="minorEastAsia" w:hAnsiTheme="minorEastAsia" w:hint="eastAsia"/>
          <w:sz w:val="24"/>
          <w:szCs w:val="24"/>
        </w:rPr>
        <w:t>徒歩5分</w:t>
      </w:r>
    </w:p>
    <w:p w:rsidR="006B5FDC" w:rsidRPr="00FE7FEF" w:rsidRDefault="006B5FDC" w:rsidP="005C0BE5">
      <w:pPr>
        <w:snapToGrid w:val="0"/>
        <w:spacing w:line="360" w:lineRule="exact"/>
        <w:ind w:leftChars="-200" w:left="-420" w:rightChars="-300" w:right="-630"/>
        <w:jc w:val="left"/>
        <w:rPr>
          <w:rFonts w:asciiTheme="majorEastAsia" w:eastAsiaTheme="majorEastAsia" w:hAnsiTheme="majorEastAsia"/>
          <w:sz w:val="24"/>
          <w:szCs w:val="24"/>
        </w:rPr>
      </w:pPr>
      <w:r w:rsidRPr="00FE7FE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31579B" w:rsidRPr="00FE7FE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416234" w:rsidRPr="00FE7FEF">
        <w:rPr>
          <w:rFonts w:asciiTheme="majorEastAsia" w:eastAsiaTheme="majorEastAsia" w:hAnsiTheme="majorEastAsia" w:hint="eastAsia"/>
          <w:sz w:val="24"/>
          <w:szCs w:val="24"/>
        </w:rPr>
        <w:t>説明会</w:t>
      </w:r>
      <w:r w:rsidRPr="00FE7FEF">
        <w:rPr>
          <w:rFonts w:asciiTheme="majorEastAsia" w:eastAsiaTheme="majorEastAsia" w:hAnsiTheme="majorEastAsia" w:hint="eastAsia"/>
          <w:sz w:val="24"/>
          <w:szCs w:val="24"/>
        </w:rPr>
        <w:t>次第</w:t>
      </w:r>
    </w:p>
    <w:p w:rsidR="00EA4B7C" w:rsidRPr="00FE7FEF" w:rsidRDefault="006B5FDC" w:rsidP="005C0BE5">
      <w:pPr>
        <w:snapToGrid w:val="0"/>
        <w:spacing w:line="360" w:lineRule="exact"/>
        <w:ind w:rightChars="-300" w:right="-63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BA1739" w:rsidRPr="00FE7FEF">
        <w:rPr>
          <w:rFonts w:asciiTheme="minorEastAsia" w:eastAsiaTheme="minorEastAsia" w:hAnsiTheme="minorEastAsia" w:hint="eastAsia"/>
          <w:sz w:val="24"/>
          <w:szCs w:val="24"/>
        </w:rPr>
        <w:t>１）</w:t>
      </w:r>
      <w:r w:rsidRPr="00FE7FEF">
        <w:rPr>
          <w:rFonts w:asciiTheme="minorEastAsia" w:eastAsiaTheme="minorEastAsia" w:hAnsiTheme="minorEastAsia" w:hint="eastAsia"/>
          <w:sz w:val="24"/>
          <w:szCs w:val="24"/>
        </w:rPr>
        <w:t>開会あいさつ</w:t>
      </w:r>
    </w:p>
    <w:p w:rsidR="002C4F71" w:rsidRPr="00FE7FEF" w:rsidRDefault="002C4F71" w:rsidP="00FE7FEF">
      <w:pPr>
        <w:snapToGrid w:val="0"/>
        <w:spacing w:line="360" w:lineRule="exact"/>
        <w:ind w:left="720" w:rightChars="-300" w:right="-630" w:hangingChars="300" w:hanging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>（２）「ＣＩＭ導入ガイドライン」の概要説明【</w:t>
      </w:r>
      <w:r w:rsidR="00444B76" w:rsidRPr="00FE7FEF">
        <w:rPr>
          <w:rFonts w:asciiTheme="minorEastAsia" w:eastAsiaTheme="minorEastAsia" w:hAnsiTheme="minorEastAsia" w:hint="eastAsia"/>
          <w:sz w:val="24"/>
          <w:szCs w:val="24"/>
        </w:rPr>
        <w:t>60</w:t>
      </w:r>
      <w:r w:rsidRPr="00FE7FEF">
        <w:rPr>
          <w:rFonts w:asciiTheme="minorEastAsia" w:eastAsiaTheme="minorEastAsia" w:hAnsiTheme="minorEastAsia" w:hint="eastAsia"/>
          <w:sz w:val="24"/>
          <w:szCs w:val="24"/>
        </w:rPr>
        <w:t>分】</w:t>
      </w:r>
    </w:p>
    <w:p w:rsidR="00EA4B7C" w:rsidRPr="00FE7FEF" w:rsidRDefault="006B5FDC" w:rsidP="005C0BE5">
      <w:pPr>
        <w:snapToGrid w:val="0"/>
        <w:spacing w:line="360" w:lineRule="exact"/>
        <w:ind w:rightChars="-300" w:right="-63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2C4F71" w:rsidRPr="00FE7FEF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FE7FEF">
        <w:rPr>
          <w:rFonts w:asciiTheme="minorEastAsia" w:eastAsiaTheme="minorEastAsia" w:hAnsiTheme="minorEastAsia" w:hint="eastAsia"/>
          <w:sz w:val="24"/>
          <w:szCs w:val="24"/>
        </w:rPr>
        <w:t>）「</w:t>
      </w:r>
      <w:r w:rsidR="00EA4B7C" w:rsidRPr="00FE7FEF">
        <w:rPr>
          <w:rFonts w:asciiTheme="minorEastAsia" w:eastAsiaTheme="minorEastAsia" w:hAnsiTheme="minorEastAsia" w:hint="eastAsia"/>
          <w:sz w:val="24"/>
          <w:szCs w:val="24"/>
        </w:rPr>
        <w:t>機械式鉄筋定着工法の配筋設計ガイドライン」</w:t>
      </w:r>
      <w:r w:rsidRPr="00FE7FEF">
        <w:rPr>
          <w:rFonts w:asciiTheme="minorEastAsia" w:eastAsiaTheme="minorEastAsia" w:hAnsiTheme="minorEastAsia" w:hint="eastAsia"/>
          <w:sz w:val="24"/>
          <w:szCs w:val="24"/>
        </w:rPr>
        <w:t>の概要説明</w:t>
      </w:r>
      <w:r w:rsidR="00416234" w:rsidRPr="00FE7FEF"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F32F09" w:rsidRPr="00FE7FEF">
        <w:rPr>
          <w:rFonts w:asciiTheme="minorEastAsia" w:eastAsiaTheme="minorEastAsia" w:hAnsiTheme="minorEastAsia" w:hint="eastAsia"/>
          <w:sz w:val="24"/>
          <w:szCs w:val="24"/>
        </w:rPr>
        <w:t>45</w:t>
      </w:r>
      <w:r w:rsidR="00416234" w:rsidRPr="00FE7FEF">
        <w:rPr>
          <w:rFonts w:asciiTheme="minorEastAsia" w:eastAsiaTheme="minorEastAsia" w:hAnsiTheme="minorEastAsia" w:hint="eastAsia"/>
          <w:sz w:val="24"/>
          <w:szCs w:val="24"/>
        </w:rPr>
        <w:t>分】</w:t>
      </w:r>
    </w:p>
    <w:p w:rsidR="00EA4B7C" w:rsidRPr="00FE7FEF" w:rsidRDefault="004006B1" w:rsidP="00FE7FEF">
      <w:pPr>
        <w:snapToGrid w:val="0"/>
        <w:spacing w:line="360" w:lineRule="exact"/>
        <w:ind w:left="720" w:rightChars="-300" w:right="-630" w:hangingChars="300" w:hanging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2C4F71" w:rsidRPr="00FE7FEF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>）「</w:t>
      </w:r>
      <w:r w:rsidR="00416234" w:rsidRPr="00FE7FEF">
        <w:rPr>
          <w:rFonts w:asciiTheme="minorEastAsia" w:eastAsiaTheme="minorEastAsia" w:hAnsiTheme="minorEastAsia" w:hint="eastAsia"/>
          <w:sz w:val="24"/>
          <w:szCs w:val="24"/>
        </w:rPr>
        <w:t>現場打ちコンクリート構造物に適用する機械式鉄筋継手工法ガイドライン」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>の概要説明</w:t>
      </w:r>
      <w:r w:rsidR="00416234" w:rsidRPr="00FE7FEF"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F32F09" w:rsidRPr="00FE7FEF">
        <w:rPr>
          <w:rFonts w:asciiTheme="minorEastAsia" w:eastAsiaTheme="minorEastAsia" w:hAnsiTheme="minorEastAsia" w:hint="eastAsia"/>
          <w:sz w:val="24"/>
          <w:szCs w:val="24"/>
        </w:rPr>
        <w:t>45</w:t>
      </w:r>
      <w:r w:rsidR="00416234" w:rsidRPr="00FE7FEF">
        <w:rPr>
          <w:rFonts w:asciiTheme="minorEastAsia" w:eastAsiaTheme="minorEastAsia" w:hAnsiTheme="minorEastAsia" w:hint="eastAsia"/>
          <w:sz w:val="24"/>
          <w:szCs w:val="24"/>
        </w:rPr>
        <w:t>分】</w:t>
      </w:r>
    </w:p>
    <w:p w:rsidR="00416234" w:rsidRPr="00FE7FEF" w:rsidRDefault="002C4F71" w:rsidP="00FE7FEF">
      <w:pPr>
        <w:snapToGrid w:val="0"/>
        <w:spacing w:line="360" w:lineRule="exact"/>
        <w:ind w:left="720" w:rightChars="-300" w:right="-630" w:hangingChars="300" w:hanging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>（５</w:t>
      </w:r>
      <w:r w:rsidR="006B5FDC" w:rsidRPr="00FE7FE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6680D" w:rsidRPr="00FE7FEF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416234" w:rsidRPr="00FE7FEF">
        <w:rPr>
          <w:rFonts w:asciiTheme="minorEastAsia" w:eastAsiaTheme="minorEastAsia" w:hAnsiTheme="minorEastAsia" w:hint="eastAsia"/>
          <w:sz w:val="24"/>
          <w:szCs w:val="24"/>
        </w:rPr>
        <w:t>流動性を高めた現場打ちコンクリートの活用に関するガイドライン」の</w:t>
      </w:r>
      <w:r w:rsidR="0066680D" w:rsidRPr="00FE7FEF">
        <w:rPr>
          <w:rFonts w:asciiTheme="minorEastAsia" w:eastAsiaTheme="minorEastAsia" w:hAnsiTheme="minorEastAsia" w:hint="eastAsia"/>
          <w:sz w:val="24"/>
          <w:szCs w:val="24"/>
        </w:rPr>
        <w:t>概要説明</w:t>
      </w:r>
      <w:r w:rsidR="00416234" w:rsidRPr="00FE7FEF"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F32F09" w:rsidRPr="00FE7FEF">
        <w:rPr>
          <w:rFonts w:asciiTheme="minorEastAsia" w:eastAsiaTheme="minorEastAsia" w:hAnsiTheme="minorEastAsia" w:hint="eastAsia"/>
          <w:sz w:val="24"/>
          <w:szCs w:val="24"/>
        </w:rPr>
        <w:t>45</w:t>
      </w:r>
      <w:r w:rsidR="00416234" w:rsidRPr="00FE7FEF">
        <w:rPr>
          <w:rFonts w:asciiTheme="minorEastAsia" w:eastAsiaTheme="minorEastAsia" w:hAnsiTheme="minorEastAsia" w:hint="eastAsia"/>
          <w:sz w:val="24"/>
          <w:szCs w:val="24"/>
        </w:rPr>
        <w:t>分】</w:t>
      </w:r>
    </w:p>
    <w:p w:rsidR="006B5FDC" w:rsidRPr="00FE7FEF" w:rsidRDefault="004006B1" w:rsidP="00FE7FEF">
      <w:pPr>
        <w:snapToGrid w:val="0"/>
        <w:spacing w:line="360" w:lineRule="exact"/>
        <w:ind w:left="720" w:rightChars="-300" w:right="-630" w:hangingChars="300" w:hanging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2C4F71" w:rsidRPr="00FE7FEF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BA1739" w:rsidRPr="00FE7FE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C1D8C" w:rsidRPr="00FE7FEF">
        <w:rPr>
          <w:rFonts w:asciiTheme="minorEastAsia" w:eastAsiaTheme="minorEastAsia" w:hAnsiTheme="minorEastAsia" w:hint="eastAsia"/>
          <w:sz w:val="24"/>
          <w:szCs w:val="24"/>
        </w:rPr>
        <w:t>閉会</w:t>
      </w:r>
    </w:p>
    <w:p w:rsidR="006B5FDC" w:rsidRPr="00FE7FEF" w:rsidRDefault="006B5FDC" w:rsidP="005C0BE5">
      <w:pPr>
        <w:snapToGrid w:val="0"/>
        <w:spacing w:line="360" w:lineRule="exact"/>
        <w:ind w:leftChars="-200" w:left="-420" w:rightChars="-300" w:right="-630"/>
        <w:jc w:val="left"/>
        <w:rPr>
          <w:rFonts w:ascii="Century"/>
          <w:sz w:val="24"/>
          <w:szCs w:val="24"/>
        </w:rPr>
      </w:pPr>
      <w:r w:rsidRPr="00FE7FE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31579B" w:rsidRPr="00FE7FE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FE7FEF">
        <w:rPr>
          <w:rFonts w:asciiTheme="majorEastAsia" w:eastAsiaTheme="majorEastAsia" w:hAnsiTheme="majorEastAsia" w:hint="eastAsia"/>
          <w:sz w:val="24"/>
          <w:szCs w:val="24"/>
        </w:rPr>
        <w:t>募集人員</w:t>
      </w:r>
    </w:p>
    <w:p w:rsidR="007D1586" w:rsidRPr="00FE7FEF" w:rsidRDefault="006F4D4B" w:rsidP="005C0BE5">
      <w:pPr>
        <w:snapToGrid w:val="0"/>
        <w:spacing w:line="360" w:lineRule="exact"/>
        <w:ind w:rightChars="-300" w:right="-630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FE7FEF">
        <w:rPr>
          <w:rFonts w:asciiTheme="minorEastAsia" w:eastAsiaTheme="minorEastAsia" w:hAnsiTheme="minorEastAsia" w:hint="eastAsia"/>
          <w:sz w:val="24"/>
          <w:szCs w:val="24"/>
        </w:rPr>
        <w:t>２００</w:t>
      </w:r>
      <w:r w:rsidR="007D1586" w:rsidRPr="00FE7FEF">
        <w:rPr>
          <w:rFonts w:asciiTheme="minorEastAsia" w:eastAsiaTheme="minorEastAsia" w:hAnsiTheme="minorEastAsia" w:hint="eastAsia"/>
          <w:sz w:val="24"/>
          <w:szCs w:val="24"/>
        </w:rPr>
        <w:t>名（定員となり次第締切り</w:t>
      </w:r>
      <w:r w:rsidR="00D65D1F" w:rsidRPr="00FE7FEF">
        <w:rPr>
          <w:rFonts w:asciiTheme="minorEastAsia" w:eastAsiaTheme="minorEastAsia" w:hAnsiTheme="minorEastAsia" w:hint="eastAsia"/>
          <w:sz w:val="24"/>
          <w:szCs w:val="24"/>
        </w:rPr>
        <w:t>いたします。</w:t>
      </w:r>
      <w:r w:rsidR="007D1586" w:rsidRPr="00FE7FEF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31579B" w:rsidRPr="00FE7FEF" w:rsidRDefault="0031579B" w:rsidP="005C0BE5">
      <w:pPr>
        <w:snapToGrid w:val="0"/>
        <w:spacing w:line="360" w:lineRule="exact"/>
        <w:ind w:leftChars="-200" w:left="-420" w:rightChars="-300" w:right="-630"/>
        <w:jc w:val="left"/>
        <w:rPr>
          <w:rFonts w:ascii="Century"/>
          <w:sz w:val="24"/>
          <w:szCs w:val="24"/>
        </w:rPr>
      </w:pPr>
      <w:r w:rsidRPr="00FE7FEF">
        <w:rPr>
          <w:rFonts w:asciiTheme="majorEastAsia" w:eastAsiaTheme="majorEastAsia" w:hAnsiTheme="majorEastAsia" w:hint="eastAsia"/>
          <w:sz w:val="24"/>
          <w:szCs w:val="24"/>
        </w:rPr>
        <w:t>５．</w:t>
      </w:r>
      <w:r w:rsidR="005C0BE5" w:rsidRPr="00FE7FEF">
        <w:rPr>
          <w:rFonts w:asciiTheme="majorEastAsia" w:eastAsiaTheme="majorEastAsia" w:hAnsiTheme="majorEastAsia" w:hint="eastAsia"/>
          <w:sz w:val="24"/>
          <w:szCs w:val="24"/>
        </w:rPr>
        <w:t>参加</w:t>
      </w:r>
      <w:r w:rsidRPr="00FE7FEF">
        <w:rPr>
          <w:rFonts w:asciiTheme="majorEastAsia" w:eastAsiaTheme="majorEastAsia" w:hAnsiTheme="majorEastAsia" w:hint="eastAsia"/>
          <w:sz w:val="24"/>
          <w:szCs w:val="24"/>
        </w:rPr>
        <w:t>費</w:t>
      </w:r>
    </w:p>
    <w:p w:rsidR="0031579B" w:rsidRPr="00FE7FEF" w:rsidRDefault="005C0BE5" w:rsidP="005C0BE5">
      <w:pPr>
        <w:snapToGrid w:val="0"/>
        <w:spacing w:line="360" w:lineRule="exact"/>
        <w:ind w:rightChars="-300" w:right="-630"/>
        <w:jc w:val="left"/>
        <w:rPr>
          <w:rFonts w:asciiTheme="minorEastAsia" w:eastAsiaTheme="minorEastAsia" w:hAnsiTheme="minorEastAsia"/>
          <w:sz w:val="24"/>
          <w:szCs w:val="24"/>
        </w:rPr>
      </w:pPr>
      <w:r w:rsidRPr="00FE7FEF">
        <w:rPr>
          <w:rFonts w:asciiTheme="minorEastAsia" w:eastAsiaTheme="minorEastAsia" w:hAnsiTheme="minorEastAsia" w:hint="eastAsia"/>
          <w:sz w:val="24"/>
          <w:szCs w:val="24"/>
        </w:rPr>
        <w:t>無料</w:t>
      </w:r>
    </w:p>
    <w:p w:rsidR="007D1586" w:rsidRPr="00FE7FEF" w:rsidRDefault="00F82C58" w:rsidP="005C0BE5">
      <w:pPr>
        <w:snapToGrid w:val="0"/>
        <w:spacing w:line="360" w:lineRule="exact"/>
        <w:ind w:leftChars="-200" w:left="-420" w:rightChars="-300" w:right="-630"/>
        <w:jc w:val="left"/>
        <w:rPr>
          <w:rFonts w:asciiTheme="majorEastAsia" w:eastAsiaTheme="majorEastAsia" w:hAnsiTheme="majorEastAsia"/>
          <w:sz w:val="24"/>
          <w:szCs w:val="24"/>
        </w:rPr>
      </w:pPr>
      <w:r w:rsidRPr="00FE7FEF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31579B" w:rsidRPr="00FE7FE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7D1586" w:rsidRPr="00FE7FEF">
        <w:rPr>
          <w:rFonts w:asciiTheme="majorEastAsia" w:eastAsiaTheme="majorEastAsia" w:hAnsiTheme="majorEastAsia" w:hint="eastAsia"/>
          <w:sz w:val="24"/>
          <w:szCs w:val="24"/>
        </w:rPr>
        <w:t>申込方法</w:t>
      </w:r>
    </w:p>
    <w:p w:rsidR="00D65D1F" w:rsidRPr="00FE7FEF" w:rsidRDefault="00D65D1F" w:rsidP="00134F55">
      <w:pPr>
        <w:spacing w:line="360" w:lineRule="exact"/>
        <w:ind w:left="240" w:rightChars="-300" w:right="-630" w:hangingChars="100" w:hanging="240"/>
        <w:jc w:val="left"/>
        <w:rPr>
          <w:rFonts w:hAnsi="ＭＳ 明朝"/>
          <w:sz w:val="24"/>
          <w:szCs w:val="24"/>
        </w:rPr>
      </w:pPr>
      <w:r w:rsidRPr="00FE7FEF">
        <w:rPr>
          <w:rFonts w:hAnsi="ＭＳ 明朝" w:hint="eastAsia"/>
          <w:sz w:val="24"/>
          <w:szCs w:val="24"/>
        </w:rPr>
        <w:t>・別紙</w:t>
      </w:r>
      <w:r w:rsidR="002F4F0E" w:rsidRPr="00FE7FEF">
        <w:rPr>
          <w:rFonts w:hAnsi="ＭＳ 明朝" w:hint="eastAsia"/>
          <w:sz w:val="24"/>
          <w:szCs w:val="24"/>
        </w:rPr>
        <w:t>受講</w:t>
      </w:r>
      <w:r w:rsidRPr="00FE7FEF">
        <w:rPr>
          <w:rFonts w:hAnsi="ＭＳ 明朝" w:hint="eastAsia"/>
          <w:sz w:val="24"/>
          <w:szCs w:val="24"/>
        </w:rPr>
        <w:t>申込書に必要事項をご記入の上、</w:t>
      </w:r>
      <w:r w:rsidRPr="00FE7FEF">
        <w:rPr>
          <w:rFonts w:hAnsi="ＭＳ 明朝" w:hint="eastAsia"/>
          <w:w w:val="90"/>
          <w:sz w:val="24"/>
          <w:szCs w:val="24"/>
        </w:rPr>
        <w:t>ＦＡＸ</w:t>
      </w:r>
      <w:r w:rsidRPr="00FE7FEF">
        <w:rPr>
          <w:rFonts w:hAnsi="ＭＳ 明朝" w:hint="eastAsia"/>
          <w:sz w:val="24"/>
          <w:szCs w:val="24"/>
        </w:rPr>
        <w:t>にてお申し込みください。</w:t>
      </w:r>
    </w:p>
    <w:p w:rsidR="00D65D1F" w:rsidRPr="00FE7FEF" w:rsidRDefault="00D65D1F" w:rsidP="00134F55">
      <w:pPr>
        <w:spacing w:line="360" w:lineRule="exact"/>
        <w:ind w:left="240" w:rightChars="-300" w:right="-630" w:hangingChars="100" w:hanging="240"/>
        <w:jc w:val="left"/>
        <w:rPr>
          <w:rFonts w:hAnsi="ＭＳ 明朝"/>
          <w:sz w:val="24"/>
          <w:szCs w:val="24"/>
        </w:rPr>
      </w:pPr>
      <w:r w:rsidRPr="00FE7FEF">
        <w:rPr>
          <w:rFonts w:hAnsi="ＭＳ 明朝" w:hint="eastAsia"/>
          <w:sz w:val="24"/>
          <w:szCs w:val="24"/>
        </w:rPr>
        <w:t>・</w:t>
      </w:r>
      <w:r w:rsidR="00095205" w:rsidRPr="00FE7FEF">
        <w:rPr>
          <w:rFonts w:hAnsi="ＭＳ 明朝" w:hint="eastAsia"/>
          <w:sz w:val="24"/>
          <w:szCs w:val="24"/>
        </w:rPr>
        <w:t>申</w:t>
      </w:r>
      <w:r w:rsidR="000000B5" w:rsidRPr="00FE7FEF">
        <w:rPr>
          <w:rFonts w:hAnsi="ＭＳ 明朝" w:hint="eastAsia"/>
          <w:sz w:val="24"/>
          <w:szCs w:val="24"/>
        </w:rPr>
        <w:t>込受付</w:t>
      </w:r>
      <w:r w:rsidRPr="00FE7FEF">
        <w:rPr>
          <w:rFonts w:hAnsi="ＭＳ 明朝" w:hint="eastAsia"/>
          <w:sz w:val="24"/>
          <w:szCs w:val="24"/>
        </w:rPr>
        <w:t>後、</w:t>
      </w:r>
      <w:r w:rsidR="002F4F0E" w:rsidRPr="00FE7FEF">
        <w:rPr>
          <w:rFonts w:hAnsi="ＭＳ 明朝" w:hint="eastAsia"/>
          <w:sz w:val="24"/>
          <w:szCs w:val="24"/>
        </w:rPr>
        <w:t>受講</w:t>
      </w:r>
      <w:r w:rsidR="00515D6C" w:rsidRPr="00FE7FEF">
        <w:rPr>
          <w:rFonts w:hAnsi="ＭＳ 明朝" w:hint="eastAsia"/>
          <w:sz w:val="24"/>
          <w:szCs w:val="24"/>
        </w:rPr>
        <w:t>番号を記載した</w:t>
      </w:r>
      <w:r w:rsidR="002F4F0E" w:rsidRPr="00FE7FEF">
        <w:rPr>
          <w:rFonts w:hAnsi="ＭＳ 明朝" w:hint="eastAsia"/>
          <w:sz w:val="24"/>
          <w:szCs w:val="24"/>
        </w:rPr>
        <w:t>受講</w:t>
      </w:r>
      <w:r w:rsidRPr="00FE7FEF">
        <w:rPr>
          <w:rFonts w:hAnsi="ＭＳ 明朝" w:hint="eastAsia"/>
          <w:sz w:val="24"/>
          <w:szCs w:val="24"/>
        </w:rPr>
        <w:t>申込書を申込代表者宛</w:t>
      </w:r>
      <w:r w:rsidR="00940453" w:rsidRPr="00FE7FEF">
        <w:rPr>
          <w:rFonts w:hAnsi="ＭＳ 明朝" w:hint="eastAsia"/>
          <w:sz w:val="24"/>
          <w:szCs w:val="24"/>
        </w:rPr>
        <w:t>に</w:t>
      </w:r>
      <w:r w:rsidRPr="00FE7FEF">
        <w:rPr>
          <w:rFonts w:hAnsi="ＭＳ 明朝" w:hint="eastAsia"/>
          <w:w w:val="90"/>
          <w:sz w:val="24"/>
          <w:szCs w:val="24"/>
        </w:rPr>
        <w:t>ＦＡＸ</w:t>
      </w:r>
      <w:r w:rsidRPr="00FE7FEF">
        <w:rPr>
          <w:rFonts w:hAnsi="ＭＳ 明朝" w:hint="eastAsia"/>
          <w:sz w:val="24"/>
          <w:szCs w:val="24"/>
        </w:rPr>
        <w:t>させていただきます。</w:t>
      </w:r>
    </w:p>
    <w:p w:rsidR="007D1586" w:rsidRPr="00FE7FEF" w:rsidRDefault="00D65D1F" w:rsidP="00134F55">
      <w:pPr>
        <w:spacing w:line="360" w:lineRule="exact"/>
        <w:ind w:left="240" w:rightChars="-300" w:right="-630" w:hangingChars="100" w:hanging="240"/>
        <w:jc w:val="left"/>
        <w:rPr>
          <w:rFonts w:hAnsi="ＭＳ 明朝"/>
          <w:sz w:val="24"/>
          <w:szCs w:val="24"/>
        </w:rPr>
      </w:pPr>
      <w:r w:rsidRPr="00FE7FEF">
        <w:rPr>
          <w:rFonts w:hAnsi="ＭＳ 明朝" w:hint="eastAsia"/>
          <w:sz w:val="24"/>
          <w:szCs w:val="24"/>
        </w:rPr>
        <w:t>・</w:t>
      </w:r>
      <w:r w:rsidR="00095205" w:rsidRPr="00FE7FEF">
        <w:rPr>
          <w:rFonts w:hAnsi="ＭＳ 明朝" w:hint="eastAsia"/>
          <w:sz w:val="24"/>
          <w:szCs w:val="24"/>
        </w:rPr>
        <w:t>説明会</w:t>
      </w:r>
      <w:r w:rsidRPr="00FE7FEF">
        <w:rPr>
          <w:rFonts w:hAnsi="ＭＳ 明朝" w:hint="eastAsia"/>
          <w:sz w:val="24"/>
          <w:szCs w:val="24"/>
        </w:rPr>
        <w:t>には</w:t>
      </w:r>
      <w:r w:rsidR="00940453" w:rsidRPr="00FE7FEF">
        <w:rPr>
          <w:rFonts w:hAnsi="ＭＳ 明朝" w:hint="eastAsia"/>
          <w:sz w:val="24"/>
          <w:szCs w:val="24"/>
        </w:rPr>
        <w:t>返送いたしました受講</w:t>
      </w:r>
      <w:r w:rsidRPr="00FE7FEF">
        <w:rPr>
          <w:rFonts w:hAnsi="ＭＳ 明朝" w:hint="eastAsia"/>
          <w:sz w:val="24"/>
          <w:szCs w:val="24"/>
        </w:rPr>
        <w:t>申込書を</w:t>
      </w:r>
      <w:r w:rsidR="00940453" w:rsidRPr="00FE7FEF">
        <w:rPr>
          <w:rFonts w:hAnsi="ＭＳ 明朝" w:hint="eastAsia"/>
          <w:sz w:val="24"/>
          <w:szCs w:val="24"/>
        </w:rPr>
        <w:t>必ず</w:t>
      </w:r>
      <w:r w:rsidRPr="00FE7FEF">
        <w:rPr>
          <w:rFonts w:hAnsi="ＭＳ 明朝" w:hint="eastAsia"/>
          <w:sz w:val="24"/>
          <w:szCs w:val="24"/>
        </w:rPr>
        <w:t>ご持参ください。</w:t>
      </w:r>
    </w:p>
    <w:p w:rsidR="007D1586" w:rsidRPr="00FE7FEF" w:rsidRDefault="00444B76" w:rsidP="005C0BE5">
      <w:pPr>
        <w:snapToGrid w:val="0"/>
        <w:spacing w:line="360" w:lineRule="exact"/>
        <w:ind w:leftChars="-200" w:left="-420" w:rightChars="-300" w:right="-630"/>
        <w:jc w:val="left"/>
        <w:rPr>
          <w:rFonts w:asciiTheme="majorEastAsia" w:eastAsiaTheme="majorEastAsia" w:hAnsiTheme="majorEastAsia"/>
          <w:sz w:val="24"/>
          <w:szCs w:val="24"/>
        </w:rPr>
      </w:pPr>
      <w:r w:rsidRPr="00FE7FEF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31579B" w:rsidRPr="00FE7FE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7D1586" w:rsidRPr="00FE7FEF">
        <w:rPr>
          <w:rFonts w:asciiTheme="majorEastAsia" w:eastAsiaTheme="majorEastAsia" w:hAnsiTheme="majorEastAsia" w:hint="eastAsia"/>
          <w:sz w:val="24"/>
          <w:szCs w:val="24"/>
        </w:rPr>
        <w:t>申込先</w:t>
      </w:r>
    </w:p>
    <w:p w:rsidR="00D65D1F" w:rsidRPr="00FE7FEF" w:rsidRDefault="004006B1" w:rsidP="005C0BE5">
      <w:pPr>
        <w:spacing w:line="360" w:lineRule="exact"/>
        <w:ind w:rightChars="-300" w:right="-630"/>
        <w:jc w:val="left"/>
        <w:rPr>
          <w:rFonts w:hAnsi="ＭＳ 明朝"/>
          <w:sz w:val="24"/>
          <w:szCs w:val="24"/>
        </w:rPr>
      </w:pPr>
      <w:r w:rsidRPr="00FE7FEF">
        <w:rPr>
          <w:rFonts w:hAnsi="ＭＳ 明朝" w:hint="eastAsia"/>
          <w:sz w:val="24"/>
          <w:szCs w:val="24"/>
        </w:rPr>
        <w:t>・一般社団法人</w:t>
      </w:r>
      <w:r w:rsidRPr="00FE7FEF">
        <w:rPr>
          <w:rFonts w:hAnsi="ＭＳ 明朝" w:hint="eastAsia"/>
          <w:sz w:val="24"/>
          <w:szCs w:val="24"/>
        </w:rPr>
        <w:t xml:space="preserve"> </w:t>
      </w:r>
      <w:r w:rsidRPr="00FE7FEF">
        <w:rPr>
          <w:rFonts w:hAnsi="ＭＳ 明朝" w:hint="eastAsia"/>
          <w:sz w:val="24"/>
          <w:szCs w:val="24"/>
        </w:rPr>
        <w:t>日本建設業連合会</w:t>
      </w:r>
      <w:r w:rsidRPr="00FE7FEF">
        <w:rPr>
          <w:rFonts w:hAnsi="ＭＳ 明朝" w:hint="eastAsia"/>
          <w:sz w:val="24"/>
          <w:szCs w:val="24"/>
        </w:rPr>
        <w:t xml:space="preserve"> </w:t>
      </w:r>
      <w:r w:rsidR="00D65D1F" w:rsidRPr="00FE7FEF">
        <w:rPr>
          <w:rFonts w:hAnsi="ＭＳ 明朝" w:hint="eastAsia"/>
          <w:sz w:val="24"/>
          <w:szCs w:val="24"/>
        </w:rPr>
        <w:t>土木第二部（</w:t>
      </w:r>
      <w:r w:rsidRPr="00FE7FEF">
        <w:rPr>
          <w:rFonts w:hAnsi="ＭＳ 明朝" w:hint="eastAsia"/>
          <w:sz w:val="24"/>
          <w:szCs w:val="24"/>
        </w:rPr>
        <w:t>担当：中田</w:t>
      </w:r>
      <w:r w:rsidR="008C0EAD" w:rsidRPr="00FE7FEF">
        <w:rPr>
          <w:rFonts w:hAnsi="ＭＳ 明朝" w:hint="eastAsia"/>
          <w:sz w:val="24"/>
          <w:szCs w:val="24"/>
        </w:rPr>
        <w:t>、</w:t>
      </w:r>
      <w:r w:rsidRPr="00FE7FEF">
        <w:rPr>
          <w:rFonts w:hAnsi="ＭＳ 明朝" w:hint="eastAsia"/>
          <w:sz w:val="24"/>
          <w:szCs w:val="24"/>
        </w:rPr>
        <w:t>山崎</w:t>
      </w:r>
      <w:r w:rsidR="00D65D1F" w:rsidRPr="00FE7FEF">
        <w:rPr>
          <w:rFonts w:hAnsi="ＭＳ 明朝" w:hint="eastAsia"/>
          <w:sz w:val="24"/>
          <w:szCs w:val="24"/>
        </w:rPr>
        <w:t>）</w:t>
      </w:r>
    </w:p>
    <w:p w:rsidR="00D65D1F" w:rsidRPr="00FE7FEF" w:rsidRDefault="00D65D1F" w:rsidP="005C0BE5">
      <w:pPr>
        <w:spacing w:line="360" w:lineRule="exact"/>
        <w:ind w:leftChars="500" w:left="1050"/>
        <w:jc w:val="left"/>
        <w:rPr>
          <w:rFonts w:hAnsi="ＭＳ 明朝"/>
          <w:sz w:val="24"/>
          <w:szCs w:val="24"/>
        </w:rPr>
      </w:pPr>
      <w:r w:rsidRPr="00FE7FEF">
        <w:rPr>
          <w:rFonts w:hAnsi="ＭＳ 明朝" w:hint="eastAsia"/>
          <w:sz w:val="24"/>
          <w:szCs w:val="24"/>
        </w:rPr>
        <w:t>〒</w:t>
      </w:r>
      <w:r w:rsidRPr="00FE7FEF">
        <w:rPr>
          <w:rFonts w:hAnsi="ＭＳ 明朝" w:hint="eastAsia"/>
          <w:sz w:val="24"/>
          <w:szCs w:val="24"/>
        </w:rPr>
        <w:t>104-0032</w:t>
      </w:r>
      <w:r w:rsidRPr="00FE7FEF">
        <w:rPr>
          <w:rFonts w:hAnsi="ＭＳ 明朝" w:hint="eastAsia"/>
          <w:sz w:val="24"/>
          <w:szCs w:val="24"/>
        </w:rPr>
        <w:t xml:space="preserve">　中央区八丁堀</w:t>
      </w:r>
      <w:r w:rsidRPr="00FE7FEF">
        <w:rPr>
          <w:rFonts w:hAnsi="ＭＳ 明朝" w:hint="eastAsia"/>
          <w:sz w:val="24"/>
          <w:szCs w:val="24"/>
        </w:rPr>
        <w:t>2-5-1</w:t>
      </w:r>
      <w:r w:rsidR="009B6B32" w:rsidRPr="00FE7FEF">
        <w:rPr>
          <w:rFonts w:hAnsi="ＭＳ 明朝" w:hint="eastAsia"/>
          <w:sz w:val="24"/>
          <w:szCs w:val="24"/>
        </w:rPr>
        <w:t xml:space="preserve"> </w:t>
      </w:r>
      <w:r w:rsidR="009B6B32" w:rsidRPr="00FE7FEF">
        <w:rPr>
          <w:rFonts w:hAnsi="ＭＳ 明朝" w:hint="eastAsia"/>
          <w:sz w:val="24"/>
          <w:szCs w:val="24"/>
        </w:rPr>
        <w:t>東京建設会館</w:t>
      </w:r>
      <w:r w:rsidRPr="00FE7FEF">
        <w:rPr>
          <w:rFonts w:hAnsi="ＭＳ 明朝" w:hint="eastAsia"/>
          <w:sz w:val="24"/>
          <w:szCs w:val="24"/>
        </w:rPr>
        <w:t>8</w:t>
      </w:r>
      <w:r w:rsidRPr="00FE7FEF">
        <w:rPr>
          <w:rFonts w:hAnsi="ＭＳ 明朝" w:hint="eastAsia"/>
          <w:sz w:val="24"/>
          <w:szCs w:val="24"/>
        </w:rPr>
        <w:t>階</w:t>
      </w:r>
    </w:p>
    <w:p w:rsidR="00D65D1F" w:rsidRPr="00FE7FEF" w:rsidRDefault="00D65D1F" w:rsidP="005C0BE5">
      <w:pPr>
        <w:snapToGrid w:val="0"/>
        <w:spacing w:line="360" w:lineRule="exact"/>
        <w:ind w:leftChars="500" w:left="1050"/>
        <w:jc w:val="left"/>
        <w:rPr>
          <w:rFonts w:hAnsi="ＭＳ 明朝"/>
          <w:w w:val="150"/>
          <w:sz w:val="24"/>
          <w:szCs w:val="24"/>
        </w:rPr>
      </w:pPr>
      <w:r w:rsidRPr="00FE7FEF">
        <w:rPr>
          <w:rFonts w:hAnsi="ＭＳ 明朝" w:hint="eastAsia"/>
          <w:b/>
          <w:sz w:val="24"/>
          <w:szCs w:val="24"/>
        </w:rPr>
        <w:t>ＦＡＸ</w:t>
      </w:r>
      <w:r w:rsidRPr="00FE7FEF">
        <w:rPr>
          <w:rFonts w:hAnsi="ＭＳ 明朝" w:hint="eastAsia"/>
          <w:sz w:val="24"/>
          <w:szCs w:val="24"/>
        </w:rPr>
        <w:t xml:space="preserve"> </w:t>
      </w:r>
      <w:r w:rsidRPr="00FE7FEF">
        <w:rPr>
          <w:rFonts w:hAnsi="ＭＳ 明朝" w:hint="eastAsia"/>
          <w:w w:val="150"/>
          <w:sz w:val="24"/>
          <w:szCs w:val="24"/>
        </w:rPr>
        <w:t>03(3552)3206</w:t>
      </w:r>
      <w:r w:rsidRPr="00FE7FEF">
        <w:rPr>
          <w:rFonts w:hAnsi="ＭＳ 明朝" w:hint="eastAsia"/>
          <w:w w:val="150"/>
          <w:sz w:val="24"/>
          <w:szCs w:val="24"/>
        </w:rPr>
        <w:t xml:space="preserve">　</w:t>
      </w:r>
      <w:r w:rsidRPr="00FE7FEF">
        <w:rPr>
          <w:rFonts w:hAnsi="ＭＳ 明朝" w:hint="eastAsia"/>
          <w:sz w:val="24"/>
          <w:szCs w:val="24"/>
        </w:rPr>
        <w:t>ＴＥＬ</w:t>
      </w:r>
      <w:r w:rsidRPr="00FE7FEF">
        <w:rPr>
          <w:rFonts w:hAnsi="ＭＳ 明朝" w:hint="eastAsia"/>
          <w:sz w:val="24"/>
          <w:szCs w:val="24"/>
        </w:rPr>
        <w:t xml:space="preserve"> </w:t>
      </w:r>
      <w:r w:rsidRPr="00FE7FEF">
        <w:rPr>
          <w:rFonts w:hAnsi="ＭＳ 明朝" w:hint="eastAsia"/>
          <w:w w:val="150"/>
          <w:sz w:val="24"/>
          <w:szCs w:val="24"/>
        </w:rPr>
        <w:t>03(3551)2494</w:t>
      </w:r>
    </w:p>
    <w:p w:rsidR="007D1586" w:rsidRPr="00FE7FEF" w:rsidRDefault="00D65D1F" w:rsidP="005C0BE5">
      <w:pPr>
        <w:snapToGrid w:val="0"/>
        <w:spacing w:line="360" w:lineRule="exact"/>
        <w:ind w:leftChars="500" w:left="1050"/>
        <w:jc w:val="left"/>
        <w:rPr>
          <w:rFonts w:hAnsi="ＭＳ 明朝"/>
          <w:sz w:val="24"/>
          <w:szCs w:val="24"/>
        </w:rPr>
      </w:pPr>
      <w:r w:rsidRPr="00FE7FEF">
        <w:rPr>
          <w:rFonts w:hAnsi="ＭＳ 明朝" w:hint="eastAsia"/>
          <w:w w:val="90"/>
          <w:sz w:val="24"/>
          <w:szCs w:val="24"/>
        </w:rPr>
        <w:t>メールでも対応いたします。</w:t>
      </w:r>
      <w:r w:rsidRPr="00FE7FEF">
        <w:rPr>
          <w:rFonts w:hAnsi="ＭＳ 明朝" w:hint="eastAsia"/>
          <w:sz w:val="24"/>
          <w:szCs w:val="24"/>
        </w:rPr>
        <w:t>ｱﾄﾞﾚｽは</w:t>
      </w:r>
      <w:r w:rsidRPr="00FE7FEF">
        <w:rPr>
          <w:rFonts w:hAnsi="ＭＳ 明朝" w:hint="eastAsia"/>
          <w:sz w:val="24"/>
          <w:szCs w:val="24"/>
        </w:rPr>
        <w:t>nakada@nikkenren.or.jp</w:t>
      </w:r>
    </w:p>
    <w:p w:rsidR="005C0BE5" w:rsidRPr="00FE7FEF" w:rsidRDefault="005C0BE5" w:rsidP="005C0BE5">
      <w:pPr>
        <w:snapToGrid w:val="0"/>
        <w:spacing w:line="360" w:lineRule="exact"/>
        <w:ind w:leftChars="500" w:left="1050"/>
        <w:jc w:val="left"/>
        <w:rPr>
          <w:rFonts w:hAnsi="ＭＳ 明朝"/>
          <w:sz w:val="24"/>
          <w:szCs w:val="24"/>
        </w:rPr>
      </w:pPr>
    </w:p>
    <w:p w:rsidR="005C0BE5" w:rsidRPr="00FE7FEF" w:rsidRDefault="005C0BE5" w:rsidP="005C0BE5">
      <w:pPr>
        <w:numPr>
          <w:ilvl w:val="0"/>
          <w:numId w:val="9"/>
        </w:numPr>
        <w:adjustRightInd/>
        <w:spacing w:line="360" w:lineRule="exact"/>
        <w:ind w:leftChars="-200" w:left="30" w:rightChars="-300" w:right="-630"/>
        <w:jc w:val="left"/>
        <w:textAlignment w:val="auto"/>
        <w:rPr>
          <w:rFonts w:hAnsi="ＭＳ 明朝"/>
          <w:sz w:val="23"/>
          <w:szCs w:val="23"/>
        </w:rPr>
      </w:pPr>
      <w:r w:rsidRPr="00FE7FEF">
        <w:rPr>
          <w:rFonts w:hAnsi="ＭＳ 明朝" w:hint="eastAsia"/>
          <w:sz w:val="23"/>
          <w:szCs w:val="23"/>
        </w:rPr>
        <w:t>受講申込書に記入された個人情報は、今回の説明会の目的以外には利用いたしません。</w:t>
      </w:r>
    </w:p>
    <w:p w:rsidR="00FE7FEF" w:rsidRPr="00FE7FEF" w:rsidRDefault="00FE7FEF" w:rsidP="00FE7FEF">
      <w:pPr>
        <w:adjustRightInd/>
        <w:spacing w:line="360" w:lineRule="exact"/>
        <w:ind w:rightChars="-300" w:right="-630"/>
        <w:jc w:val="lef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:rsidR="00D65D1F" w:rsidRPr="00FE7FEF" w:rsidRDefault="000000B5" w:rsidP="005C0BE5">
      <w:pPr>
        <w:adjustRightInd/>
        <w:spacing w:line="360" w:lineRule="exact"/>
        <w:ind w:rightChars="-300" w:right="-630"/>
        <w:jc w:val="right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FE7FEF">
        <w:rPr>
          <w:rFonts w:asciiTheme="majorEastAsia" w:eastAsiaTheme="majorEastAsia" w:hAnsiTheme="majorEastAsia" w:hint="eastAsia"/>
          <w:sz w:val="24"/>
          <w:szCs w:val="24"/>
        </w:rPr>
        <w:t>以　上</w:t>
      </w:r>
    </w:p>
    <w:p w:rsidR="005C0BE5" w:rsidRDefault="005C0BE5" w:rsidP="00D65D1F">
      <w:pPr>
        <w:jc w:val="left"/>
        <w:rPr>
          <w:color w:val="FF0000"/>
        </w:rPr>
      </w:pPr>
    </w:p>
    <w:p w:rsidR="005C0BE5" w:rsidRDefault="005C0BE5" w:rsidP="00D65D1F">
      <w:pPr>
        <w:jc w:val="left"/>
        <w:rPr>
          <w:color w:val="FF0000"/>
        </w:rPr>
      </w:pPr>
    </w:p>
    <w:p w:rsidR="00F55491" w:rsidRDefault="00155471" w:rsidP="00D65D1F">
      <w:pPr>
        <w:jc w:val="left"/>
        <w:rPr>
          <w:color w:val="FF0000"/>
        </w:rPr>
      </w:pPr>
      <w:r>
        <w:rPr>
          <w:rFonts w:ascii="ＭＳ ゴシック" w:eastAsia="ＭＳ ゴシック" w:hAnsi="ＭＳ ゴシック"/>
          <w:b/>
          <w:noProof/>
          <w:color w:val="FF0000"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28CCB" wp14:editId="46C0032A">
                <wp:simplePos x="0" y="0"/>
                <wp:positionH relativeFrom="column">
                  <wp:posOffset>-27305</wp:posOffset>
                </wp:positionH>
                <wp:positionV relativeFrom="paragraph">
                  <wp:posOffset>-654685</wp:posOffset>
                </wp:positionV>
                <wp:extent cx="3046730" cy="759460"/>
                <wp:effectExtent l="0" t="0" r="20320" b="215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6730" cy="759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8F8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1AAE" w:rsidRPr="00B302D5" w:rsidRDefault="00D91AAE" w:rsidP="00D65D1F">
                            <w:pPr>
                              <w:spacing w:beforeLines="30" w:before="72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B302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：</w:t>
                            </w:r>
                            <w:r w:rsidRPr="00B302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</w:t>
                            </w:r>
                            <w:r w:rsidRPr="00B302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３５５２</w:t>
                            </w:r>
                            <w:r w:rsidRPr="00B302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３２０６</w:t>
                            </w:r>
                          </w:p>
                          <w:p w:rsidR="00D91AAE" w:rsidRPr="00B302D5" w:rsidRDefault="00D91AAE" w:rsidP="00D65D1F">
                            <w:pPr>
                              <w:spacing w:beforeLines="30" w:before="72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（一</w:t>
                            </w:r>
                            <w:r w:rsidRPr="00B302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  <w:r w:rsidRPr="00B302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日本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建設業連合会</w:t>
                            </w:r>
                            <w:r w:rsidRPr="00B302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土木第二部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628CCB" id="AutoShape 9" o:spid="_x0000_s1028" style="position:absolute;margin-left:-2.15pt;margin-top:-51.55pt;width:239.9pt;height:5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" filled="f" fillcolor="#f8f8f8">
                <v:textbox inset="5.85pt,.7pt,5.85pt,.7pt">
                  <w:txbxContent>
                    <w:p w:rsidR="00D91AAE" w:rsidRPr="00B302D5" w:rsidRDefault="00D91AAE" w:rsidP="00D65D1F">
                      <w:pPr>
                        <w:spacing w:beforeLines="30" w:before="72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B302D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：</w:t>
                      </w:r>
                      <w:r w:rsidRPr="00B302D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</w:t>
                      </w:r>
                      <w:r w:rsidRPr="00B302D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３５５２</w:t>
                      </w:r>
                      <w:r w:rsidRPr="00B302D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３２０６</w:t>
                      </w:r>
                    </w:p>
                    <w:p w:rsidR="00D91AAE" w:rsidRPr="00B302D5" w:rsidRDefault="00D91AAE" w:rsidP="00D65D1F">
                      <w:pPr>
                        <w:spacing w:beforeLines="30" w:before="72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（一</w:t>
                      </w:r>
                      <w:r w:rsidRPr="00B302D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社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  <w:r w:rsidRPr="00B302D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日本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建設業連合会</w:t>
                      </w:r>
                      <w:r w:rsidRPr="00B302D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土木第二部　宛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0BE5" w:rsidRDefault="005C0BE5" w:rsidP="00D65D1F">
      <w:pPr>
        <w:jc w:val="center"/>
        <w:rPr>
          <w:rFonts w:ascii="ＭＳ ゴシック" w:eastAsia="ＭＳ ゴシック" w:hAnsi="ＭＳ ゴシック"/>
          <w:b/>
          <w:sz w:val="28"/>
          <w:szCs w:val="36"/>
        </w:rPr>
      </w:pPr>
    </w:p>
    <w:p w:rsidR="00AD1434" w:rsidRDefault="00D65D1F" w:rsidP="00D65D1F">
      <w:pPr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155471">
        <w:rPr>
          <w:rFonts w:ascii="ＭＳ ゴシック" w:eastAsia="ＭＳ ゴシック" w:hAnsi="ＭＳ ゴシック" w:hint="eastAsia"/>
          <w:b/>
          <w:sz w:val="28"/>
          <w:szCs w:val="36"/>
        </w:rPr>
        <w:t>｢</w:t>
      </w:r>
      <w:r w:rsidR="00095205" w:rsidRPr="00155471">
        <w:rPr>
          <w:rFonts w:ascii="ＭＳ ゴシック" w:eastAsia="ＭＳ ゴシック" w:hAnsi="ＭＳ ゴシック" w:hint="eastAsia"/>
          <w:b/>
          <w:sz w:val="28"/>
          <w:szCs w:val="36"/>
        </w:rPr>
        <w:t>コンクリートに関する３工法およびＣＩＭ</w:t>
      </w:r>
      <w:r w:rsidR="00FC19DE" w:rsidRPr="00155471">
        <w:rPr>
          <w:rFonts w:ascii="ＭＳ ゴシック" w:eastAsia="ＭＳ ゴシック" w:hAnsi="ＭＳ ゴシック" w:hint="eastAsia"/>
          <w:b/>
          <w:sz w:val="28"/>
          <w:szCs w:val="36"/>
        </w:rPr>
        <w:t>導入</w:t>
      </w:r>
    </w:p>
    <w:p w:rsidR="00D65D1F" w:rsidRPr="00155471" w:rsidRDefault="00095205" w:rsidP="00D65D1F">
      <w:pPr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155471">
        <w:rPr>
          <w:rFonts w:ascii="ＭＳ ゴシック" w:eastAsia="ＭＳ ゴシック" w:hAnsi="ＭＳ ゴシック" w:hint="eastAsia"/>
          <w:b/>
          <w:sz w:val="28"/>
          <w:szCs w:val="36"/>
        </w:rPr>
        <w:t>ガイドライン説明会</w:t>
      </w:r>
      <w:r w:rsidR="00AD1434">
        <w:rPr>
          <w:rFonts w:ascii="ＭＳ ゴシック" w:eastAsia="ＭＳ ゴシック" w:hAnsi="ＭＳ ゴシック" w:hint="eastAsia"/>
          <w:b/>
          <w:sz w:val="28"/>
          <w:szCs w:val="36"/>
        </w:rPr>
        <w:t>－2017東京③－</w:t>
      </w:r>
      <w:r w:rsidRPr="00155471">
        <w:rPr>
          <w:rFonts w:ascii="ＭＳ ゴシック" w:eastAsia="ＭＳ ゴシック" w:hAnsi="ＭＳ ゴシック" w:hint="eastAsia"/>
          <w:b/>
          <w:sz w:val="28"/>
          <w:szCs w:val="36"/>
        </w:rPr>
        <w:t>｣</w:t>
      </w:r>
    </w:p>
    <w:p w:rsidR="00D65D1F" w:rsidRPr="00155471" w:rsidRDefault="009B6B32" w:rsidP="00D65D1F">
      <w:pPr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155471">
        <w:rPr>
          <w:rFonts w:ascii="ＭＳ ゴシック" w:eastAsia="ＭＳ ゴシック" w:hAnsi="ＭＳ ゴシック" w:hint="eastAsia"/>
          <w:b/>
          <w:sz w:val="28"/>
          <w:szCs w:val="36"/>
        </w:rPr>
        <w:t>受講</w:t>
      </w:r>
      <w:r w:rsidR="00D65D1F" w:rsidRPr="00155471">
        <w:rPr>
          <w:rFonts w:ascii="ＭＳ ゴシック" w:eastAsia="ＭＳ ゴシック" w:hAnsi="ＭＳ ゴシック" w:hint="eastAsia"/>
          <w:b/>
          <w:sz w:val="28"/>
          <w:szCs w:val="36"/>
        </w:rPr>
        <w:t>申込書</w:t>
      </w:r>
      <w:r w:rsidR="002F4F0E" w:rsidRPr="00155471">
        <w:rPr>
          <w:rFonts w:ascii="ＭＳ ゴシック" w:eastAsia="ＭＳ ゴシック" w:hAnsi="ＭＳ ゴシック" w:hint="eastAsia"/>
          <w:b/>
          <w:sz w:val="28"/>
          <w:szCs w:val="36"/>
        </w:rPr>
        <w:t xml:space="preserve"> </w:t>
      </w:r>
      <w:r w:rsidR="00D65D1F" w:rsidRPr="00155471">
        <w:rPr>
          <w:rFonts w:ascii="ＭＳ ゴシック" w:eastAsia="ＭＳ ゴシック" w:hAnsi="ＭＳ ゴシック" w:hint="eastAsia"/>
          <w:b/>
          <w:sz w:val="28"/>
          <w:szCs w:val="36"/>
        </w:rPr>
        <w:t>兼</w:t>
      </w:r>
      <w:r w:rsidR="00095205" w:rsidRPr="00155471">
        <w:rPr>
          <w:rFonts w:ascii="ＭＳ ゴシック" w:eastAsia="ＭＳ ゴシック" w:hAnsi="ＭＳ ゴシック" w:hint="eastAsia"/>
          <w:b/>
          <w:sz w:val="28"/>
          <w:szCs w:val="36"/>
        </w:rPr>
        <w:t xml:space="preserve"> </w:t>
      </w:r>
      <w:r w:rsidRPr="00155471">
        <w:rPr>
          <w:rFonts w:ascii="ＭＳ ゴシック" w:eastAsia="ＭＳ ゴシック" w:hAnsi="ＭＳ ゴシック" w:hint="eastAsia"/>
          <w:b/>
          <w:sz w:val="28"/>
          <w:szCs w:val="36"/>
        </w:rPr>
        <w:t>受講</w:t>
      </w:r>
      <w:r w:rsidR="00D65D1F" w:rsidRPr="00155471">
        <w:rPr>
          <w:rFonts w:ascii="ＭＳ ゴシック" w:eastAsia="ＭＳ ゴシック" w:hAnsi="ＭＳ ゴシック" w:hint="eastAsia"/>
          <w:b/>
          <w:sz w:val="28"/>
          <w:szCs w:val="36"/>
        </w:rPr>
        <w:t>票</w:t>
      </w:r>
    </w:p>
    <w:p w:rsidR="00EB34E6" w:rsidRDefault="00EB34E6" w:rsidP="00D65D1F">
      <w:pPr>
        <w:jc w:val="left"/>
        <w:rPr>
          <w:rFonts w:ascii="ＭＳ ゴシック" w:eastAsia="ＭＳ ゴシック" w:hAnsi="ＭＳ ゴシック"/>
        </w:rPr>
      </w:pPr>
    </w:p>
    <w:p w:rsidR="00D65D1F" w:rsidRPr="00CD41B8" w:rsidRDefault="00D65D1F" w:rsidP="00D65D1F">
      <w:pPr>
        <w:jc w:val="left"/>
        <w:rPr>
          <w:rFonts w:ascii="ＭＳ ゴシック" w:eastAsia="ＭＳ ゴシック" w:hAnsi="ＭＳ ゴシック"/>
        </w:rPr>
      </w:pPr>
      <w:r w:rsidRPr="00B302D5">
        <w:rPr>
          <w:rFonts w:ascii="ＭＳ ゴシック" w:eastAsia="ＭＳ ゴシック" w:hAnsi="ＭＳ ゴシック" w:hint="eastAsia"/>
        </w:rPr>
        <w:t>＜</w:t>
      </w:r>
      <w:r>
        <w:rPr>
          <w:rFonts w:ascii="ＭＳ ゴシック" w:eastAsia="ＭＳ ゴシック" w:hAnsi="ＭＳ ゴシック" w:hint="eastAsia"/>
        </w:rPr>
        <w:t>申込代表者</w:t>
      </w:r>
      <w:r w:rsidRPr="00B302D5">
        <w:rPr>
          <w:rFonts w:ascii="ＭＳ ゴシック" w:eastAsia="ＭＳ ゴシック" w:hAnsi="ＭＳ ゴシック" w:hint="eastAsia"/>
        </w:rPr>
        <w:t>＞</w:t>
      </w:r>
    </w:p>
    <w:tbl>
      <w:tblPr>
        <w:tblW w:w="8148" w:type="dxa"/>
        <w:tblLook w:val="01E0" w:firstRow="1" w:lastRow="1" w:firstColumn="1" w:lastColumn="1" w:noHBand="0" w:noVBand="0"/>
      </w:tblPr>
      <w:tblGrid>
        <w:gridCol w:w="534"/>
        <w:gridCol w:w="992"/>
        <w:gridCol w:w="2977"/>
        <w:gridCol w:w="1086"/>
        <w:gridCol w:w="2559"/>
      </w:tblGrid>
      <w:tr w:rsidR="00D65D1F" w:rsidRPr="00AE2926" w:rsidTr="00155471">
        <w:trPr>
          <w:trHeight w:hRule="exact" w:val="454"/>
        </w:trPr>
        <w:tc>
          <w:tcPr>
            <w:tcW w:w="534" w:type="dxa"/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E2926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66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5D1F" w:rsidRPr="00AE2926" w:rsidTr="00155471">
        <w:trPr>
          <w:trHeight w:hRule="exact" w:val="454"/>
        </w:trPr>
        <w:tc>
          <w:tcPr>
            <w:tcW w:w="534" w:type="dxa"/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E2926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66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5D1F" w:rsidRPr="00AE2926" w:rsidTr="00701309">
        <w:trPr>
          <w:trHeight w:val="533"/>
        </w:trPr>
        <w:tc>
          <w:tcPr>
            <w:tcW w:w="534" w:type="dxa"/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1AAE" w:rsidRPr="00D91AAE" w:rsidRDefault="00D91AAE" w:rsidP="00D91AAE">
            <w:pPr>
              <w:spacing w:before="100" w:beforeAutospacing="1"/>
              <w:jc w:val="distribute"/>
              <w:rPr>
                <w:rFonts w:ascii="ＭＳ ゴシック" w:eastAsia="ＭＳ ゴシック" w:hAnsi="ＭＳ ゴシック"/>
                <w:sz w:val="14"/>
              </w:rPr>
            </w:pPr>
            <w:r w:rsidRPr="00D91AAE">
              <w:rPr>
                <w:rFonts w:ascii="ＭＳ ゴシック" w:eastAsia="ＭＳ ゴシック" w:hAnsi="ＭＳ ゴシック" w:hint="eastAsia"/>
                <w:sz w:val="14"/>
              </w:rPr>
              <w:t>ふりがな</w:t>
            </w:r>
          </w:p>
          <w:p w:rsidR="00D65D1F" w:rsidRPr="00AE2926" w:rsidRDefault="00D65D1F" w:rsidP="0070130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E292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6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5D1F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  <w:p w:rsidR="00D91AAE" w:rsidRPr="00AE2926" w:rsidRDefault="00D91AAE" w:rsidP="007013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5D1F" w:rsidRPr="00AE2926" w:rsidTr="00155471">
        <w:trPr>
          <w:trHeight w:hRule="exact" w:val="454"/>
        </w:trPr>
        <w:tc>
          <w:tcPr>
            <w:tcW w:w="534" w:type="dxa"/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E2926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6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5D1F" w:rsidRPr="00AE2926" w:rsidTr="00155471">
        <w:trPr>
          <w:trHeight w:hRule="exact" w:val="454"/>
        </w:trPr>
        <w:tc>
          <w:tcPr>
            <w:tcW w:w="534" w:type="dxa"/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E2926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D65D1F">
            <w:pPr>
              <w:ind w:leftChars="-76" w:left="-160" w:firstLineChars="49" w:firstLine="103"/>
              <w:rPr>
                <w:rFonts w:ascii="ＭＳ ゴシック" w:eastAsia="ＭＳ ゴシック" w:hAnsi="ＭＳ ゴシック"/>
              </w:rPr>
            </w:pPr>
            <w:r w:rsidRPr="00AE2926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C0BE5" w:rsidRDefault="005C0BE5" w:rsidP="00D65D1F">
      <w:pPr>
        <w:jc w:val="left"/>
        <w:rPr>
          <w:rFonts w:ascii="ＭＳ ゴシック" w:eastAsia="ＭＳ ゴシック" w:hAnsi="ＭＳ ゴシック"/>
          <w:sz w:val="20"/>
        </w:rPr>
      </w:pPr>
    </w:p>
    <w:p w:rsidR="00D65D1F" w:rsidRPr="00D91AAE" w:rsidRDefault="002F4F0E" w:rsidP="00D65D1F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受講</w:t>
      </w:r>
      <w:r w:rsidR="00D91AAE" w:rsidRPr="00D91AAE">
        <w:rPr>
          <w:rFonts w:ascii="ＭＳ ゴシック" w:eastAsia="ＭＳ ゴシック" w:hAnsi="ＭＳ ゴシック" w:hint="eastAsia"/>
          <w:sz w:val="20"/>
        </w:rPr>
        <w:t>者氏名に</w:t>
      </w:r>
      <w:r w:rsidR="00D91AAE">
        <w:rPr>
          <w:rFonts w:ascii="ＭＳ ゴシック" w:eastAsia="ＭＳ ゴシック" w:hAnsi="ＭＳ ゴシック" w:hint="eastAsia"/>
          <w:sz w:val="20"/>
        </w:rPr>
        <w:t>「</w:t>
      </w:r>
      <w:r w:rsidR="00D91AAE" w:rsidRPr="00D91AAE">
        <w:rPr>
          <w:rFonts w:ascii="ＭＳ ゴシック" w:eastAsia="ＭＳ ゴシック" w:hAnsi="ＭＳ ゴシック" w:hint="eastAsia"/>
          <w:b/>
          <w:sz w:val="20"/>
        </w:rPr>
        <w:t>ふりがな</w:t>
      </w:r>
      <w:r w:rsidR="00D91AAE">
        <w:rPr>
          <w:rFonts w:ascii="ＭＳ ゴシック" w:eastAsia="ＭＳ ゴシック" w:hAnsi="ＭＳ ゴシック" w:hint="eastAsia"/>
          <w:sz w:val="20"/>
        </w:rPr>
        <w:t>」も</w:t>
      </w:r>
      <w:r w:rsidR="00D91AAE" w:rsidRPr="00D91AAE">
        <w:rPr>
          <w:rFonts w:ascii="ＭＳ ゴシック" w:eastAsia="ＭＳ ゴシック" w:hAnsi="ＭＳ ゴシック" w:hint="eastAsia"/>
          <w:sz w:val="20"/>
        </w:rPr>
        <w:t>ご記入ください。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4252"/>
        <w:gridCol w:w="1418"/>
        <w:gridCol w:w="1418"/>
      </w:tblGrid>
      <w:tr w:rsidR="009B6B32" w:rsidRPr="00AE2926" w:rsidTr="00155471">
        <w:trPr>
          <w:trHeight w:hRule="exact" w:val="340"/>
        </w:trPr>
        <w:tc>
          <w:tcPr>
            <w:tcW w:w="1984" w:type="dxa"/>
            <w:shd w:val="clear" w:color="auto" w:fill="auto"/>
          </w:tcPr>
          <w:p w:rsidR="009B6B32" w:rsidRPr="00AE2926" w:rsidRDefault="009B6B32" w:rsidP="0070130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</w:t>
            </w:r>
            <w:r w:rsidRPr="00AE29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者氏名</w:t>
            </w:r>
          </w:p>
        </w:tc>
        <w:tc>
          <w:tcPr>
            <w:tcW w:w="4252" w:type="dxa"/>
            <w:shd w:val="clear" w:color="auto" w:fill="auto"/>
          </w:tcPr>
          <w:p w:rsidR="009B6B32" w:rsidRPr="00AE2926" w:rsidRDefault="009B6B32" w:rsidP="0070130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29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部署・役職名</w:t>
            </w:r>
          </w:p>
        </w:tc>
        <w:tc>
          <w:tcPr>
            <w:tcW w:w="1418" w:type="dxa"/>
            <w:shd w:val="clear" w:color="auto" w:fill="auto"/>
          </w:tcPr>
          <w:p w:rsidR="009B6B32" w:rsidRPr="00AE2926" w:rsidRDefault="009B6B32" w:rsidP="009B6B3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受講証明書</w:t>
            </w:r>
          </w:p>
        </w:tc>
        <w:tc>
          <w:tcPr>
            <w:tcW w:w="1418" w:type="dxa"/>
            <w:shd w:val="clear" w:color="auto" w:fill="auto"/>
          </w:tcPr>
          <w:p w:rsidR="009B6B32" w:rsidRPr="00AE2926" w:rsidRDefault="009B6B32" w:rsidP="0070130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※受講番号</w:t>
            </w:r>
          </w:p>
        </w:tc>
      </w:tr>
      <w:tr w:rsidR="009B6B32" w:rsidRPr="00AE2926" w:rsidTr="00155471">
        <w:trPr>
          <w:trHeight w:hRule="exact" w:val="510"/>
        </w:trPr>
        <w:tc>
          <w:tcPr>
            <w:tcW w:w="1984" w:type="dxa"/>
            <w:shd w:val="clear" w:color="auto" w:fill="auto"/>
            <w:vAlign w:val="center"/>
          </w:tcPr>
          <w:p w:rsidR="009B6B32" w:rsidRPr="00AE2926" w:rsidRDefault="009B6B32" w:rsidP="009B6B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B6B32" w:rsidRPr="00AE2926" w:rsidRDefault="009B6B32" w:rsidP="009B6B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6B32" w:rsidRPr="00AE2926" w:rsidRDefault="002F4F0E" w:rsidP="002F4F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 ・ 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B32" w:rsidRPr="00AE2926" w:rsidRDefault="009B6B32" w:rsidP="009B6B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6B32" w:rsidRPr="00AE2926" w:rsidTr="00155471">
        <w:trPr>
          <w:trHeight w:hRule="exact" w:val="510"/>
        </w:trPr>
        <w:tc>
          <w:tcPr>
            <w:tcW w:w="1984" w:type="dxa"/>
            <w:shd w:val="clear" w:color="auto" w:fill="auto"/>
            <w:vAlign w:val="center"/>
          </w:tcPr>
          <w:p w:rsidR="009B6B32" w:rsidRPr="00AE2926" w:rsidRDefault="009B6B32" w:rsidP="009B6B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B6B32" w:rsidRPr="00AE2926" w:rsidRDefault="009B6B32" w:rsidP="009B6B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6B32" w:rsidRPr="00AE2926" w:rsidRDefault="002F4F0E" w:rsidP="002F4F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 ・ 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B32" w:rsidRPr="00AE2926" w:rsidRDefault="009B6B32" w:rsidP="009B6B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6B32" w:rsidRPr="00AE2926" w:rsidTr="00155471">
        <w:trPr>
          <w:trHeight w:hRule="exact" w:val="510"/>
        </w:trPr>
        <w:tc>
          <w:tcPr>
            <w:tcW w:w="1984" w:type="dxa"/>
            <w:shd w:val="clear" w:color="auto" w:fill="auto"/>
            <w:vAlign w:val="center"/>
          </w:tcPr>
          <w:p w:rsidR="009B6B32" w:rsidRPr="00AE2926" w:rsidRDefault="009B6B32" w:rsidP="009B6B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B6B32" w:rsidRPr="00AE2926" w:rsidRDefault="009B6B32" w:rsidP="009B6B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6B32" w:rsidRPr="00AE2926" w:rsidRDefault="002F4F0E" w:rsidP="002F4F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 ・ 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B32" w:rsidRPr="00AE2926" w:rsidRDefault="009B6B32" w:rsidP="009B6B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65D1F" w:rsidRPr="0064373E" w:rsidRDefault="00155471" w:rsidP="00155471">
      <w:pPr>
        <w:spacing w:line="320" w:lineRule="atLeast"/>
        <w:ind w:rightChars="-300" w:right="-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以上　　　</w:t>
      </w:r>
      <w:r w:rsidRPr="00B302D5">
        <w:rPr>
          <w:rFonts w:ascii="ＭＳ ゴシック" w:eastAsia="ＭＳ ゴシック" w:hAnsi="ＭＳ ゴシック" w:hint="eastAsia"/>
        </w:rPr>
        <w:t>名です。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D65D1F" w:rsidRPr="0064373E">
        <w:rPr>
          <w:rFonts w:ascii="ＭＳ ゴシック" w:eastAsia="ＭＳ ゴシック" w:hAnsi="ＭＳ ゴシック" w:hint="eastAsia"/>
        </w:rPr>
        <w:t>（※印は当会で記入いたします。）</w:t>
      </w:r>
    </w:p>
    <w:p w:rsidR="00095205" w:rsidRPr="00155471" w:rsidRDefault="00095205" w:rsidP="00D65D1F">
      <w:pPr>
        <w:jc w:val="left"/>
        <w:rPr>
          <w:rFonts w:ascii="ＭＳ ゴシック" w:eastAsia="ＭＳ ゴシック" w:hAnsi="ＭＳ ゴシック"/>
        </w:rPr>
      </w:pPr>
    </w:p>
    <w:p w:rsidR="005C0BE5" w:rsidRPr="005C0BE5" w:rsidRDefault="005C0BE5" w:rsidP="005C0BE5">
      <w:pPr>
        <w:numPr>
          <w:ilvl w:val="0"/>
          <w:numId w:val="10"/>
        </w:numPr>
        <w:spacing w:beforeLines="50" w:before="120" w:line="240" w:lineRule="auto"/>
        <w:ind w:right="-300"/>
        <w:jc w:val="left"/>
        <w:textAlignment w:val="auto"/>
        <w:rPr>
          <w:rFonts w:asciiTheme="minorEastAsia" w:eastAsiaTheme="minorEastAsia" w:hAnsiTheme="minorEastAsia"/>
          <w:szCs w:val="21"/>
        </w:rPr>
      </w:pPr>
      <w:r w:rsidRPr="005C0BE5">
        <w:rPr>
          <w:rFonts w:asciiTheme="minorEastAsia" w:eastAsiaTheme="minorEastAsia" w:hAnsiTheme="minorEastAsia" w:hint="eastAsia"/>
          <w:szCs w:val="21"/>
        </w:rPr>
        <w:t>受講申込書に記入された個人情報は、今回の説明会の目的以外には利用いたしません。</w:t>
      </w:r>
    </w:p>
    <w:p w:rsidR="005C0BE5" w:rsidRPr="005C0BE5" w:rsidRDefault="005C0BE5" w:rsidP="005C0BE5">
      <w:pPr>
        <w:numPr>
          <w:ilvl w:val="0"/>
          <w:numId w:val="10"/>
        </w:numPr>
        <w:spacing w:beforeLines="50" w:before="120" w:line="240" w:lineRule="auto"/>
        <w:ind w:right="-300"/>
        <w:jc w:val="left"/>
        <w:textAlignment w:val="auto"/>
        <w:rPr>
          <w:rFonts w:asciiTheme="minorEastAsia" w:eastAsiaTheme="minorEastAsia" w:hAnsiTheme="minorEastAsia"/>
          <w:szCs w:val="21"/>
        </w:rPr>
      </w:pPr>
      <w:r w:rsidRPr="005C0BE5">
        <w:rPr>
          <w:rFonts w:asciiTheme="minorEastAsia" w:eastAsiaTheme="minorEastAsia" w:hAnsiTheme="minorEastAsia" w:hint="eastAsia"/>
          <w:szCs w:val="21"/>
        </w:rPr>
        <w:t>返送いたしました受講申込書をご持参いただき、受付にて受講番号をお知らせください。</w:t>
      </w:r>
    </w:p>
    <w:p w:rsidR="005C0BE5" w:rsidRPr="005C0BE5" w:rsidRDefault="005C0BE5" w:rsidP="005C0BE5">
      <w:pPr>
        <w:numPr>
          <w:ilvl w:val="0"/>
          <w:numId w:val="10"/>
        </w:numPr>
        <w:spacing w:beforeLines="50" w:before="120" w:line="240" w:lineRule="auto"/>
        <w:ind w:right="-300"/>
        <w:jc w:val="left"/>
        <w:textAlignment w:val="auto"/>
        <w:rPr>
          <w:rFonts w:asciiTheme="minorEastAsia" w:eastAsiaTheme="minorEastAsia" w:hAnsiTheme="minorEastAsia"/>
          <w:szCs w:val="21"/>
        </w:rPr>
      </w:pPr>
      <w:r w:rsidRPr="005C0BE5">
        <w:rPr>
          <w:rFonts w:asciiTheme="minorEastAsia" w:eastAsiaTheme="minorEastAsia" w:hAnsiTheme="minorEastAsia" w:hint="eastAsia"/>
          <w:szCs w:val="21"/>
        </w:rPr>
        <w:t>受講証明書（CPD認定）発行をご希望の方は、受講証明書欄の要に○印をしていただき、</w:t>
      </w:r>
      <w:r>
        <w:rPr>
          <w:rFonts w:asciiTheme="minorEastAsia" w:eastAsiaTheme="minorEastAsia" w:hAnsiTheme="minorEastAsia"/>
          <w:szCs w:val="21"/>
        </w:rPr>
        <w:br/>
      </w:r>
      <w:r w:rsidRPr="005C0BE5">
        <w:rPr>
          <w:rFonts w:asciiTheme="minorEastAsia" w:eastAsiaTheme="minorEastAsia" w:hAnsiTheme="minorEastAsia" w:hint="eastAsia"/>
          <w:szCs w:val="21"/>
        </w:rPr>
        <w:t>説明会には身分を証明できるもの（名刺等）をご持参下さい。</w:t>
      </w:r>
    </w:p>
    <w:sectPr w:rsidR="005C0BE5" w:rsidRPr="005C0BE5" w:rsidSect="00155471">
      <w:pgSz w:w="11907" w:h="16840" w:code="9"/>
      <w:pgMar w:top="1418" w:right="1701" w:bottom="1418" w:left="1701" w:header="567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D8" w:rsidRDefault="008A5AD8" w:rsidP="00094C35">
      <w:pPr>
        <w:spacing w:line="240" w:lineRule="auto"/>
      </w:pPr>
      <w:r>
        <w:separator/>
      </w:r>
    </w:p>
  </w:endnote>
  <w:endnote w:type="continuationSeparator" w:id="0">
    <w:p w:rsidR="008A5AD8" w:rsidRDefault="008A5AD8" w:rsidP="00094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D8" w:rsidRDefault="008A5AD8" w:rsidP="00094C35">
      <w:pPr>
        <w:spacing w:line="240" w:lineRule="auto"/>
      </w:pPr>
      <w:r>
        <w:separator/>
      </w:r>
    </w:p>
  </w:footnote>
  <w:footnote w:type="continuationSeparator" w:id="0">
    <w:p w:rsidR="008A5AD8" w:rsidRDefault="008A5AD8" w:rsidP="00094C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8D47CE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2"/>
      <w:suff w:val="nothing"/>
      <w:lvlText w:val="%1.%2　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4"/>
      <w:lvlText w:val="(%4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pStyle w:val="5"/>
      <w:lvlText w:val="(%5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EnclosedCircle"/>
      <w:pStyle w:val="6"/>
      <w:lvlText w:val="%6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6">
      <w:start w:val="1"/>
      <w:numFmt w:val="aiueo"/>
      <w:pStyle w:val="7"/>
      <w:lvlText w:val="%7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7">
      <w:start w:val="1"/>
      <w:numFmt w:val="lowerRoman"/>
      <w:pStyle w:val="8"/>
      <w:lvlText w:val="%8)"/>
      <w:lvlJc w:val="left"/>
      <w:pPr>
        <w:tabs>
          <w:tab w:val="num" w:pos="720"/>
        </w:tabs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8">
      <w:start w:val="1"/>
      <w:numFmt w:val="none"/>
      <w:pStyle w:val="9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sz w:val="21"/>
      </w:rPr>
    </w:lvl>
  </w:abstractNum>
  <w:abstractNum w:abstractNumId="1" w15:restartNumberingAfterBreak="0">
    <w:nsid w:val="FFFFFFFE"/>
    <w:multiLevelType w:val="singleLevel"/>
    <w:tmpl w:val="DCCAED62"/>
    <w:lvl w:ilvl="0">
      <w:numFmt w:val="decimal"/>
      <w:lvlText w:val="*"/>
      <w:lvlJc w:val="left"/>
    </w:lvl>
  </w:abstractNum>
  <w:abstractNum w:abstractNumId="2" w15:restartNumberingAfterBreak="0">
    <w:nsid w:val="0CA30586"/>
    <w:multiLevelType w:val="hybridMultilevel"/>
    <w:tmpl w:val="0E0C525E"/>
    <w:lvl w:ilvl="0" w:tplc="E1AE8B28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876CF"/>
    <w:multiLevelType w:val="singleLevel"/>
    <w:tmpl w:val="479479F6"/>
    <w:lvl w:ilvl="0">
      <w:start w:val="1"/>
      <w:numFmt w:val="upperRoman"/>
      <w:lvlText w:val="%1."/>
      <w:legacy w:legacy="1" w:legacySpace="0" w:legacyIndent="284"/>
      <w:lvlJc w:val="left"/>
      <w:pPr>
        <w:ind w:left="284" w:hanging="284"/>
      </w:pPr>
    </w:lvl>
  </w:abstractNum>
  <w:abstractNum w:abstractNumId="4" w15:restartNumberingAfterBreak="0">
    <w:nsid w:val="447F0EFF"/>
    <w:multiLevelType w:val="hybridMultilevel"/>
    <w:tmpl w:val="A31C051A"/>
    <w:lvl w:ilvl="0" w:tplc="2278D032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7C6768"/>
    <w:multiLevelType w:val="singleLevel"/>
    <w:tmpl w:val="7A604CDE"/>
    <w:lvl w:ilvl="0">
      <w:start w:val="1"/>
      <w:numFmt w:val="decimalEnclosedCircle"/>
      <w:lvlText w:val="%1"/>
      <w:legacy w:legacy="1" w:legacySpace="0" w:legacyIndent="284"/>
      <w:lvlJc w:val="left"/>
      <w:pPr>
        <w:ind w:left="568" w:hanging="284"/>
      </w:pPr>
    </w:lvl>
  </w:abstractNum>
  <w:abstractNum w:abstractNumId="6" w15:restartNumberingAfterBreak="0">
    <w:nsid w:val="663E1BB0"/>
    <w:multiLevelType w:val="singleLevel"/>
    <w:tmpl w:val="C4CEA0A8"/>
    <w:lvl w:ilvl="0">
      <w:start w:val="1"/>
      <w:numFmt w:val="upperRoman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6D3F48C8"/>
    <w:multiLevelType w:val="multilevel"/>
    <w:tmpl w:val="2984008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745A77F4"/>
    <w:multiLevelType w:val="multilevel"/>
    <w:tmpl w:val="69A44D8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0"/>
  </w:num>
  <w:num w:numId="2">
    <w:abstractNumId w:val="6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624" w:hanging="170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"/>
    <w:lvlOverride w:ilvl="0">
      <w:lvl w:ilvl="0">
        <w:start w:val="1"/>
        <w:numFmt w:val="bullet"/>
        <w:lvlText w:val=""/>
        <w:legacy w:legacy="1" w:legacySpace="0" w:legacyIndent="284"/>
        <w:lvlJc w:val="left"/>
        <w:pPr>
          <w:ind w:left="568" w:hanging="284"/>
        </w:pPr>
        <w:rPr>
          <w:rFonts w:ascii="Wingdings" w:hAnsi="Wingdings" w:hint="default"/>
        </w:rPr>
      </w:lvl>
    </w:lvlOverride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linkStyles/>
  <w:defaultTabStop w:val="851"/>
  <w:doNotHyphenateCaps/>
  <w:drawingGridHorizontalSpacing w:val="40"/>
  <w:drawingGridVerticalSpacing w:val="4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35"/>
    <w:rsid w:val="000000B5"/>
    <w:rsid w:val="00023352"/>
    <w:rsid w:val="00053C01"/>
    <w:rsid w:val="00094C35"/>
    <w:rsid w:val="00095205"/>
    <w:rsid w:val="000F28D6"/>
    <w:rsid w:val="0010138E"/>
    <w:rsid w:val="001050F9"/>
    <w:rsid w:val="00117529"/>
    <w:rsid w:val="00134F55"/>
    <w:rsid w:val="00135942"/>
    <w:rsid w:val="00146231"/>
    <w:rsid w:val="00155471"/>
    <w:rsid w:val="001D4F12"/>
    <w:rsid w:val="00226405"/>
    <w:rsid w:val="00280F20"/>
    <w:rsid w:val="002B4FAD"/>
    <w:rsid w:val="002B78D4"/>
    <w:rsid w:val="002C07F0"/>
    <w:rsid w:val="002C4F71"/>
    <w:rsid w:val="002E45DA"/>
    <w:rsid w:val="002F4F0E"/>
    <w:rsid w:val="0031579B"/>
    <w:rsid w:val="003167F9"/>
    <w:rsid w:val="00330E1D"/>
    <w:rsid w:val="003B1378"/>
    <w:rsid w:val="003B75FB"/>
    <w:rsid w:val="004006B1"/>
    <w:rsid w:val="00416234"/>
    <w:rsid w:val="00422046"/>
    <w:rsid w:val="00444B76"/>
    <w:rsid w:val="004607F0"/>
    <w:rsid w:val="00483F18"/>
    <w:rsid w:val="004E04E7"/>
    <w:rsid w:val="004E2362"/>
    <w:rsid w:val="00504FBB"/>
    <w:rsid w:val="00515D6C"/>
    <w:rsid w:val="00520E0F"/>
    <w:rsid w:val="00547818"/>
    <w:rsid w:val="005747C7"/>
    <w:rsid w:val="005A44C1"/>
    <w:rsid w:val="005B78D2"/>
    <w:rsid w:val="005C0BE5"/>
    <w:rsid w:val="005C53A1"/>
    <w:rsid w:val="00625D33"/>
    <w:rsid w:val="00632F63"/>
    <w:rsid w:val="0066342E"/>
    <w:rsid w:val="0066680D"/>
    <w:rsid w:val="00686447"/>
    <w:rsid w:val="006B5FDC"/>
    <w:rsid w:val="006C1D8C"/>
    <w:rsid w:val="006F4D4B"/>
    <w:rsid w:val="00701309"/>
    <w:rsid w:val="0075227C"/>
    <w:rsid w:val="007748F1"/>
    <w:rsid w:val="00793284"/>
    <w:rsid w:val="007A58FC"/>
    <w:rsid w:val="007C2C23"/>
    <w:rsid w:val="007D1586"/>
    <w:rsid w:val="007D5427"/>
    <w:rsid w:val="007D5E86"/>
    <w:rsid w:val="007D6E39"/>
    <w:rsid w:val="007E0D7F"/>
    <w:rsid w:val="00802585"/>
    <w:rsid w:val="0080670D"/>
    <w:rsid w:val="0081148E"/>
    <w:rsid w:val="008202C6"/>
    <w:rsid w:val="00891044"/>
    <w:rsid w:val="008A5AD8"/>
    <w:rsid w:val="008C0EAD"/>
    <w:rsid w:val="008F4EC2"/>
    <w:rsid w:val="00903A29"/>
    <w:rsid w:val="009104DD"/>
    <w:rsid w:val="00940453"/>
    <w:rsid w:val="009428FE"/>
    <w:rsid w:val="009803C3"/>
    <w:rsid w:val="00997687"/>
    <w:rsid w:val="009B6B32"/>
    <w:rsid w:val="009D0B84"/>
    <w:rsid w:val="00A05082"/>
    <w:rsid w:val="00A65C8D"/>
    <w:rsid w:val="00AD0176"/>
    <w:rsid w:val="00AD1434"/>
    <w:rsid w:val="00AD46E8"/>
    <w:rsid w:val="00B262AE"/>
    <w:rsid w:val="00B27B6C"/>
    <w:rsid w:val="00B3285C"/>
    <w:rsid w:val="00B35E9B"/>
    <w:rsid w:val="00B81DC7"/>
    <w:rsid w:val="00BA1739"/>
    <w:rsid w:val="00BF5BAD"/>
    <w:rsid w:val="00C459E4"/>
    <w:rsid w:val="00C45CF4"/>
    <w:rsid w:val="00C71B05"/>
    <w:rsid w:val="00CA5958"/>
    <w:rsid w:val="00D43999"/>
    <w:rsid w:val="00D61815"/>
    <w:rsid w:val="00D65D1F"/>
    <w:rsid w:val="00D66874"/>
    <w:rsid w:val="00D91AAE"/>
    <w:rsid w:val="00DB282C"/>
    <w:rsid w:val="00DB4353"/>
    <w:rsid w:val="00DC78A7"/>
    <w:rsid w:val="00DF1D70"/>
    <w:rsid w:val="00E34E4C"/>
    <w:rsid w:val="00E36D72"/>
    <w:rsid w:val="00E4230C"/>
    <w:rsid w:val="00E96894"/>
    <w:rsid w:val="00EA4B7C"/>
    <w:rsid w:val="00EA7F8F"/>
    <w:rsid w:val="00EB34E6"/>
    <w:rsid w:val="00ED646D"/>
    <w:rsid w:val="00F210CB"/>
    <w:rsid w:val="00F32F09"/>
    <w:rsid w:val="00F55491"/>
    <w:rsid w:val="00F807AE"/>
    <w:rsid w:val="00F82C58"/>
    <w:rsid w:val="00FB71C1"/>
    <w:rsid w:val="00FC19DE"/>
    <w:rsid w:val="00FE4F6C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0A299"/>
  <w15:docId w15:val="{034B9049-0127-4B2B-9217-D07699FA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8E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qFormat/>
    <w:rsid w:val="0010138E"/>
    <w:pPr>
      <w:keepNext/>
      <w:numPr>
        <w:numId w:val="1"/>
      </w:numPr>
      <w:spacing w:before="120" w:after="120"/>
      <w:outlineLvl w:val="0"/>
    </w:pPr>
    <w:rPr>
      <w:rFonts w:eastAsia="ＭＳ ゴシック"/>
      <w:b/>
      <w:kern w:val="24"/>
      <w:sz w:val="22"/>
    </w:rPr>
  </w:style>
  <w:style w:type="paragraph" w:styleId="2">
    <w:name w:val="heading 2"/>
    <w:basedOn w:val="a"/>
    <w:next w:val="a"/>
    <w:qFormat/>
    <w:rsid w:val="0010138E"/>
    <w:pPr>
      <w:keepNext/>
      <w:numPr>
        <w:ilvl w:val="1"/>
        <w:numId w:val="1"/>
      </w:numPr>
      <w:spacing w:before="120" w:after="120"/>
      <w:outlineLvl w:val="1"/>
    </w:pPr>
    <w:rPr>
      <w:rFonts w:eastAsia="ＭＳ ゴシック"/>
      <w:b/>
      <w:sz w:val="22"/>
    </w:rPr>
  </w:style>
  <w:style w:type="paragraph" w:styleId="3">
    <w:name w:val="heading 3"/>
    <w:basedOn w:val="a"/>
    <w:next w:val="a"/>
    <w:qFormat/>
    <w:rsid w:val="0010138E"/>
    <w:pPr>
      <w:keepNext/>
      <w:numPr>
        <w:ilvl w:val="2"/>
        <w:numId w:val="1"/>
      </w:numPr>
      <w:spacing w:before="60"/>
      <w:outlineLvl w:val="2"/>
    </w:pPr>
    <w:rPr>
      <w:rFonts w:eastAsia="ＭＳ ゴシック"/>
      <w:b/>
      <w:sz w:val="22"/>
    </w:rPr>
  </w:style>
  <w:style w:type="paragraph" w:styleId="4">
    <w:name w:val="heading 4"/>
    <w:basedOn w:val="a"/>
    <w:next w:val="a"/>
    <w:qFormat/>
    <w:rsid w:val="0010138E"/>
    <w:pPr>
      <w:keepNext/>
      <w:numPr>
        <w:ilvl w:val="3"/>
        <w:numId w:val="1"/>
      </w:numPr>
      <w:spacing w:before="120" w:line="240" w:lineRule="atLeast"/>
      <w:outlineLvl w:val="3"/>
    </w:pPr>
    <w:rPr>
      <w:b/>
      <w:sz w:val="22"/>
    </w:rPr>
  </w:style>
  <w:style w:type="paragraph" w:styleId="5">
    <w:name w:val="heading 5"/>
    <w:basedOn w:val="4"/>
    <w:next w:val="a0"/>
    <w:qFormat/>
    <w:rsid w:val="0010138E"/>
    <w:pPr>
      <w:numPr>
        <w:ilvl w:val="4"/>
      </w:numPr>
      <w:outlineLvl w:val="4"/>
    </w:pPr>
  </w:style>
  <w:style w:type="paragraph" w:styleId="6">
    <w:name w:val="heading 6"/>
    <w:basedOn w:val="a"/>
    <w:next w:val="a0"/>
    <w:qFormat/>
    <w:rsid w:val="0010138E"/>
    <w:pPr>
      <w:keepNext/>
      <w:numPr>
        <w:ilvl w:val="5"/>
        <w:numId w:val="1"/>
      </w:numPr>
      <w:outlineLvl w:val="5"/>
    </w:pPr>
    <w:rPr>
      <w:rFonts w:eastAsia="ＭＳ ゴシック"/>
    </w:rPr>
  </w:style>
  <w:style w:type="paragraph" w:styleId="7">
    <w:name w:val="heading 7"/>
    <w:basedOn w:val="a"/>
    <w:next w:val="a0"/>
    <w:qFormat/>
    <w:rsid w:val="0010138E"/>
    <w:pPr>
      <w:keepNext/>
      <w:numPr>
        <w:ilvl w:val="6"/>
        <w:numId w:val="1"/>
      </w:numPr>
      <w:outlineLvl w:val="6"/>
    </w:pPr>
    <w:rPr>
      <w:rFonts w:eastAsia="ＭＳ ゴシック"/>
    </w:rPr>
  </w:style>
  <w:style w:type="paragraph" w:styleId="8">
    <w:name w:val="heading 8"/>
    <w:basedOn w:val="a"/>
    <w:next w:val="a0"/>
    <w:qFormat/>
    <w:rsid w:val="0010138E"/>
    <w:pPr>
      <w:keepNext/>
      <w:numPr>
        <w:ilvl w:val="7"/>
        <w:numId w:val="1"/>
      </w:numPr>
      <w:outlineLvl w:val="7"/>
    </w:pPr>
    <w:rPr>
      <w:rFonts w:eastAsia="ＭＳ ゴシック"/>
    </w:rPr>
  </w:style>
  <w:style w:type="paragraph" w:styleId="9">
    <w:name w:val="heading 9"/>
    <w:basedOn w:val="a"/>
    <w:next w:val="a0"/>
    <w:qFormat/>
    <w:rsid w:val="0010138E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10138E"/>
    <w:pPr>
      <w:ind w:left="567"/>
    </w:pPr>
  </w:style>
  <w:style w:type="paragraph" w:styleId="a4">
    <w:name w:val="caption"/>
    <w:basedOn w:val="a"/>
    <w:next w:val="a"/>
    <w:qFormat/>
    <w:rsid w:val="0010138E"/>
    <w:pPr>
      <w:widowControl/>
      <w:spacing w:after="120"/>
      <w:jc w:val="center"/>
    </w:pPr>
    <w:rPr>
      <w:rFonts w:ascii="ＭＳ 明朝"/>
    </w:rPr>
  </w:style>
  <w:style w:type="paragraph" w:customStyle="1" w:styleId="0">
    <w:name w:val="見出し0"/>
    <w:basedOn w:val="1"/>
    <w:next w:val="a"/>
    <w:rsid w:val="007A58FC"/>
    <w:pPr>
      <w:numPr>
        <w:numId w:val="0"/>
      </w:numPr>
      <w:outlineLvl w:val="9"/>
    </w:pPr>
    <w:rPr>
      <w:sz w:val="24"/>
    </w:rPr>
  </w:style>
  <w:style w:type="paragraph" w:styleId="10">
    <w:name w:val="toc 1"/>
    <w:basedOn w:val="a"/>
    <w:next w:val="a"/>
    <w:autoRedefine/>
    <w:semiHidden/>
    <w:rsid w:val="0010138E"/>
    <w:pPr>
      <w:tabs>
        <w:tab w:val="left" w:leader="hyphen" w:pos="210"/>
        <w:tab w:val="left" w:pos="280"/>
        <w:tab w:val="left" w:pos="630"/>
        <w:tab w:val="right" w:leader="hyphen" w:pos="9345"/>
      </w:tabs>
      <w:jc w:val="left"/>
    </w:pPr>
    <w:rPr>
      <w:rFonts w:ascii="ＭＳ ゴシック" w:eastAsia="ＭＳ ゴシック" w:hAnsi="ＭＳ ゴシック"/>
      <w:noProof/>
      <w:szCs w:val="22"/>
    </w:rPr>
  </w:style>
  <w:style w:type="paragraph" w:styleId="a5">
    <w:name w:val="header"/>
    <w:basedOn w:val="a"/>
    <w:link w:val="a6"/>
    <w:uiPriority w:val="99"/>
    <w:unhideWhenUsed/>
    <w:rsid w:val="00094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094C35"/>
    <w:rPr>
      <w:rFonts w:ascii="Times New Roman" w:hAnsi="Times New Roman"/>
      <w:sz w:val="21"/>
    </w:rPr>
  </w:style>
  <w:style w:type="paragraph" w:styleId="a7">
    <w:name w:val="footer"/>
    <w:basedOn w:val="a"/>
    <w:link w:val="a8"/>
    <w:uiPriority w:val="99"/>
    <w:unhideWhenUsed/>
    <w:rsid w:val="00094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094C35"/>
    <w:rPr>
      <w:rFonts w:ascii="Times New Roman" w:hAnsi="Times New Roman"/>
      <w:sz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C459E4"/>
  </w:style>
  <w:style w:type="character" w:customStyle="1" w:styleId="aa">
    <w:name w:val="日付 (文字)"/>
    <w:basedOn w:val="a1"/>
    <w:link w:val="a9"/>
    <w:uiPriority w:val="99"/>
    <w:semiHidden/>
    <w:rsid w:val="00C459E4"/>
    <w:rPr>
      <w:rFonts w:ascii="Times New Roman" w:hAnsi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36D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E36D7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09520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1"/>
    <w:link w:val="ad"/>
    <w:uiPriority w:val="99"/>
    <w:rsid w:val="00095205"/>
    <w:rPr>
      <w:rFonts w:asciiTheme="majorEastAsia" w:eastAsiaTheme="majorEastAsia" w:hAnsiTheme="maj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9520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1"/>
    <w:link w:val="af"/>
    <w:uiPriority w:val="99"/>
    <w:rsid w:val="00095205"/>
    <w:rPr>
      <w:rFonts w:asciiTheme="majorEastAsia" w:eastAsiaTheme="majorEastAsia" w:hAnsiTheme="majorEastAsia"/>
      <w:sz w:val="24"/>
      <w:szCs w:val="24"/>
    </w:rPr>
  </w:style>
  <w:style w:type="table" w:styleId="af1">
    <w:name w:val="Table Grid"/>
    <w:basedOn w:val="a2"/>
    <w:uiPriority w:val="59"/>
    <w:rsid w:val="0052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547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D6E3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93861\AppData\Roaming\Microsoft\Templates\kasaikazuhiro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C14D-EE53-494F-B837-F6F29E7B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kasaikazuhiro</Template>
  <TotalTime>4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共催4ガイドライン説明会2017東京</vt:lpstr>
      <vt:lpstr/>
    </vt:vector>
  </TitlesOfParts>
  <Manager>土木工事技術委員会</Manager>
  <Company>一般社団法人 日本建設業連合会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共催4ガイドライン説明会2017東京</dc:title>
  <dc:subject>第３回20171128</dc:subject>
  <dc:creator>事務局</dc:creator>
  <cp:lastModifiedBy>Windows ユーザー</cp:lastModifiedBy>
  <cp:revision>3</cp:revision>
  <cp:lastPrinted>2017-04-26T01:10:00Z</cp:lastPrinted>
  <dcterms:created xsi:type="dcterms:W3CDTF">2017-10-17T06:40:00Z</dcterms:created>
  <dcterms:modified xsi:type="dcterms:W3CDTF">2017-10-17T07:10:00Z</dcterms:modified>
</cp:coreProperties>
</file>